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5FCC9" w14:textId="77777777" w:rsidR="008461B0" w:rsidRPr="008461B0" w:rsidRDefault="008461B0" w:rsidP="008461B0">
      <w:pPr>
        <w:rPr>
          <w:rFonts w:eastAsia="Times New Roman" w:cs="Times New Roman"/>
          <w:szCs w:val="24"/>
          <w:lang w:eastAsia="en-AU"/>
        </w:rPr>
      </w:pPr>
    </w:p>
    <w:p w14:paraId="40E66040" w14:textId="1A7EF512" w:rsidR="00AB7E42" w:rsidRDefault="00FA2278" w:rsidP="007E45AC">
      <w:pPr>
        <w:pStyle w:val="Heading1"/>
        <w:rPr>
          <w:sz w:val="36"/>
          <w:szCs w:val="40"/>
        </w:rPr>
      </w:pPr>
      <w:bookmarkStart w:id="0" w:name="_Toc124760996"/>
      <w:r>
        <w:rPr>
          <w:sz w:val="36"/>
          <w:szCs w:val="40"/>
        </w:rPr>
        <w:t>2025 Election Platform</w:t>
      </w:r>
      <w:r w:rsidR="00024FEC">
        <w:rPr>
          <w:sz w:val="36"/>
          <w:szCs w:val="40"/>
        </w:rPr>
        <w:t xml:space="preserve"> </w:t>
      </w:r>
      <w:r w:rsidR="00B83320">
        <w:rPr>
          <w:sz w:val="36"/>
          <w:szCs w:val="40"/>
        </w:rPr>
        <w:t>| Social Media Posts</w:t>
      </w:r>
      <w:bookmarkEnd w:id="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6"/>
        <w:gridCol w:w="5002"/>
      </w:tblGrid>
      <w:tr w:rsidR="00525E5C" w:rsidRPr="00525E5C" w14:paraId="2067FCCD" w14:textId="77777777" w:rsidTr="2B0B8E8B">
        <w:tc>
          <w:tcPr>
            <w:tcW w:w="4626" w:type="dxa"/>
            <w:shd w:val="clear" w:color="auto" w:fill="002060"/>
          </w:tcPr>
          <w:p w14:paraId="08E9B22B" w14:textId="61DA52AA" w:rsidR="00B83320" w:rsidRPr="00525E5C" w:rsidRDefault="00B83320" w:rsidP="00B83320">
            <w:pPr>
              <w:pStyle w:val="BodyText"/>
              <w:rPr>
                <w:b/>
                <w:bCs/>
              </w:rPr>
            </w:pPr>
            <w:r w:rsidRPr="00525E5C">
              <w:rPr>
                <w:b/>
                <w:bCs/>
              </w:rPr>
              <w:t>Image</w:t>
            </w:r>
          </w:p>
        </w:tc>
        <w:tc>
          <w:tcPr>
            <w:tcW w:w="5002" w:type="dxa"/>
            <w:shd w:val="clear" w:color="auto" w:fill="002060"/>
          </w:tcPr>
          <w:p w14:paraId="0864DC66" w14:textId="6CFEC23D" w:rsidR="00B83320" w:rsidRPr="00525E5C" w:rsidRDefault="00B83320" w:rsidP="00B83320">
            <w:pPr>
              <w:pStyle w:val="BodyText"/>
              <w:rPr>
                <w:b/>
                <w:bCs/>
              </w:rPr>
            </w:pPr>
            <w:r w:rsidRPr="00525E5C">
              <w:rPr>
                <w:b/>
                <w:bCs/>
              </w:rPr>
              <w:t>Script</w:t>
            </w:r>
          </w:p>
        </w:tc>
      </w:tr>
      <w:tr w:rsidR="00B83320" w14:paraId="6A19C511" w14:textId="77777777" w:rsidTr="2B0B8E8B">
        <w:tc>
          <w:tcPr>
            <w:tcW w:w="4626" w:type="dxa"/>
          </w:tcPr>
          <w:p w14:paraId="753B15C1" w14:textId="5D0D7F8B" w:rsidR="00B83320" w:rsidRDefault="00C76503" w:rsidP="00B83320">
            <w:pPr>
              <w:pStyle w:val="BodyText"/>
            </w:pPr>
            <w:r>
              <w:rPr>
                <w:noProof/>
              </w:rPr>
              <w:drawing>
                <wp:inline distT="0" distB="0" distL="0" distR="0" wp14:anchorId="6FBBFC71" wp14:editId="14FAB8C5">
                  <wp:extent cx="2576285" cy="135255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285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5A0818" w14:textId="775AC171" w:rsidR="00024FEC" w:rsidRDefault="00024FEC" w:rsidP="00B83320">
            <w:pPr>
              <w:pStyle w:val="BodyText"/>
            </w:pPr>
          </w:p>
        </w:tc>
        <w:tc>
          <w:tcPr>
            <w:tcW w:w="5002" w:type="dxa"/>
          </w:tcPr>
          <w:p w14:paraId="5962FE69" w14:textId="2DBDC3E8" w:rsidR="00172CE6" w:rsidRDefault="00172CE6" w:rsidP="00B83320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Long-term </w:t>
            </w:r>
            <w:r w:rsidR="004020B4">
              <w:rPr>
                <w:rFonts w:ascii="Arial" w:hAnsi="Arial" w:cs="Arial"/>
              </w:rPr>
              <w:t xml:space="preserve">eye conditions are an </w:t>
            </w:r>
            <w:r w:rsidR="009975E6">
              <w:rPr>
                <w:rFonts w:ascii="Arial" w:hAnsi="Arial" w:cs="Arial"/>
              </w:rPr>
              <w:t>unnecessary</w:t>
            </w:r>
            <w:r w:rsidR="004020B4">
              <w:rPr>
                <w:rFonts w:ascii="Arial" w:hAnsi="Arial" w:cs="Arial"/>
              </w:rPr>
              <w:t xml:space="preserve"> burden on the </w:t>
            </w:r>
            <w:r w:rsidR="009975E6">
              <w:rPr>
                <w:rFonts w:ascii="Arial" w:hAnsi="Arial" w:cs="Arial"/>
              </w:rPr>
              <w:t xml:space="preserve">Australian economy, as </w:t>
            </w:r>
            <w:r w:rsidR="00D13ADF" w:rsidRPr="00D13ADF">
              <w:rPr>
                <w:rFonts w:ascii="Arial" w:hAnsi="Arial" w:cs="Arial"/>
              </w:rPr>
              <w:t>90% of vision loss can be prevented or treated if detected early enough</w:t>
            </w:r>
            <w:r w:rsidR="00EC7DE5">
              <w:rPr>
                <w:rFonts w:ascii="Arial" w:hAnsi="Arial" w:cs="Arial"/>
              </w:rPr>
              <w:t xml:space="preserve">. </w:t>
            </w:r>
          </w:p>
          <w:p w14:paraId="489D1FB2" w14:textId="36EDBC71" w:rsidR="00A232CF" w:rsidRDefault="00EC7DE5" w:rsidP="00B83320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We’re calling on the Australian Government to </w:t>
            </w:r>
            <w:r w:rsidR="001F7083">
              <w:rPr>
                <w:rFonts w:ascii="Arial" w:hAnsi="Arial" w:cs="Arial"/>
              </w:rPr>
              <w:t>invest in e</w:t>
            </w:r>
            <w:r w:rsidR="001F7083" w:rsidRPr="001F7083">
              <w:rPr>
                <w:rFonts w:ascii="Arial" w:hAnsi="Arial" w:cs="Arial"/>
              </w:rPr>
              <w:t>ye care at the community and primary care level to improve access to prevention, early intervention and treatment</w:t>
            </w:r>
            <w:r w:rsidR="00A232CF">
              <w:rPr>
                <w:rFonts w:ascii="Arial" w:hAnsi="Arial" w:cs="Arial"/>
              </w:rPr>
              <w:t xml:space="preserve">. </w:t>
            </w:r>
          </w:p>
          <w:p w14:paraId="176B4C91" w14:textId="5BD2BF58" w:rsidR="00CE71D5" w:rsidRDefault="00A232CF" w:rsidP="00CE71D5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Lend your support to ensure </w:t>
            </w:r>
            <w:r w:rsidR="00CE71D5">
              <w:rPr>
                <w:rFonts w:ascii="Arial" w:hAnsi="Arial" w:cs="Arial"/>
              </w:rPr>
              <w:t>a clear vision for eye health and vision care for all Australians.</w:t>
            </w:r>
          </w:p>
          <w:p w14:paraId="6E1CDF0F" w14:textId="0FF091A3" w:rsidR="00AE1219" w:rsidRPr="00D67777" w:rsidRDefault="000D5D78" w:rsidP="00CE71D5">
            <w:pPr>
              <w:pStyle w:val="BodyText"/>
              <w:rPr>
                <w:rFonts w:ascii="Arial" w:hAnsi="Arial" w:cs="Arial"/>
              </w:rPr>
            </w:pPr>
            <w:r w:rsidRPr="000D5D78">
              <w:rPr>
                <w:rFonts w:ascii="Arial" w:hAnsi="Arial" w:cs="Arial"/>
              </w:rPr>
              <w:t>https://bit.ly/clear-vision-2025</w:t>
            </w:r>
          </w:p>
          <w:p w14:paraId="3F9313B2" w14:textId="77777777" w:rsidR="005F2100" w:rsidRDefault="005F2100" w:rsidP="00B83320">
            <w:pPr>
              <w:pStyle w:val="BodyText"/>
              <w:rPr>
                <w:rFonts w:ascii="Arial" w:hAnsi="Arial" w:cs="Arial"/>
                <w:b/>
                <w:bCs/>
                <w:i/>
                <w:iCs/>
              </w:rPr>
            </w:pPr>
          </w:p>
          <w:p w14:paraId="28F56B15" w14:textId="23C4D199" w:rsidR="00912813" w:rsidRDefault="00912813" w:rsidP="00B83320">
            <w:pPr>
              <w:pStyle w:val="BodyText"/>
            </w:pPr>
            <w:r w:rsidRPr="2B0B8E8B">
              <w:rPr>
                <w:rFonts w:ascii="Arial" w:hAnsi="Arial" w:cs="Arial"/>
                <w:b/>
                <w:bCs/>
                <w:i/>
                <w:iCs/>
              </w:rPr>
              <w:t>Alt text:</w:t>
            </w:r>
            <w:r w:rsidRPr="2B0B8E8B">
              <w:rPr>
                <w:rFonts w:ascii="Arial" w:hAnsi="Arial" w:cs="Arial"/>
                <w:i/>
                <w:iCs/>
              </w:rPr>
              <w:t xml:space="preserve"> </w:t>
            </w:r>
            <w:r w:rsidR="005F4700" w:rsidRPr="2B0B8E8B">
              <w:rPr>
                <w:rFonts w:ascii="Arial" w:hAnsi="Arial" w:cs="Arial"/>
                <w:i/>
                <w:iCs/>
              </w:rPr>
              <w:t xml:space="preserve">A close up of a person's eye, text above that says: </w:t>
            </w:r>
            <w:r w:rsidR="00B92354" w:rsidRPr="2B0B8E8B">
              <w:rPr>
                <w:rFonts w:ascii="Arial" w:hAnsi="Arial" w:cs="Arial"/>
                <w:i/>
                <w:iCs/>
              </w:rPr>
              <w:t xml:space="preserve">Nearly 1 in 2 Australians live with a </w:t>
            </w:r>
            <w:proofErr w:type="gramStart"/>
            <w:r w:rsidR="00B92354" w:rsidRPr="2B0B8E8B">
              <w:rPr>
                <w:rFonts w:ascii="Arial" w:hAnsi="Arial" w:cs="Arial"/>
                <w:i/>
                <w:iCs/>
              </w:rPr>
              <w:t>long term</w:t>
            </w:r>
            <w:proofErr w:type="gramEnd"/>
            <w:r w:rsidR="00B92354" w:rsidRPr="2B0B8E8B">
              <w:rPr>
                <w:rFonts w:ascii="Arial" w:hAnsi="Arial" w:cs="Arial"/>
                <w:i/>
                <w:iCs/>
              </w:rPr>
              <w:t xml:space="preserve"> eye condition, cost</w:t>
            </w:r>
            <w:r w:rsidR="00657647">
              <w:rPr>
                <w:rFonts w:ascii="Arial" w:hAnsi="Arial" w:cs="Arial"/>
                <w:i/>
                <w:iCs/>
              </w:rPr>
              <w:t>ing</w:t>
            </w:r>
            <w:r w:rsidR="00B92354" w:rsidRPr="2B0B8E8B">
              <w:rPr>
                <w:rFonts w:ascii="Arial" w:hAnsi="Arial" w:cs="Arial"/>
                <w:i/>
                <w:iCs/>
              </w:rPr>
              <w:t xml:space="preserve"> </w:t>
            </w:r>
            <w:r w:rsidR="00276B83" w:rsidRPr="2B0B8E8B">
              <w:rPr>
                <w:rFonts w:ascii="Arial" w:hAnsi="Arial" w:cs="Arial"/>
                <w:i/>
                <w:iCs/>
              </w:rPr>
              <w:t>the economy 27 billion dollars each year. At the right of the image</w:t>
            </w:r>
            <w:r w:rsidR="005848A0" w:rsidRPr="2B0B8E8B">
              <w:rPr>
                <w:rFonts w:ascii="Arial" w:hAnsi="Arial" w:cs="Arial"/>
                <w:i/>
                <w:iCs/>
              </w:rPr>
              <w:t xml:space="preserve"> is text that </w:t>
            </w:r>
            <w:proofErr w:type="gramStart"/>
            <w:r w:rsidR="005848A0" w:rsidRPr="2B0B8E8B">
              <w:rPr>
                <w:rFonts w:ascii="Arial" w:hAnsi="Arial" w:cs="Arial"/>
                <w:i/>
                <w:iCs/>
              </w:rPr>
              <w:t>says</w:t>
            </w:r>
            <w:proofErr w:type="gramEnd"/>
            <w:r w:rsidR="005848A0" w:rsidRPr="2B0B8E8B">
              <w:rPr>
                <w:rFonts w:ascii="Arial" w:hAnsi="Arial" w:cs="Arial"/>
                <w:i/>
                <w:iCs/>
              </w:rPr>
              <w:t xml:space="preserve"> “</w:t>
            </w:r>
            <w:r w:rsidR="005F4700" w:rsidRPr="2B0B8E8B">
              <w:rPr>
                <w:rFonts w:ascii="Arial" w:hAnsi="Arial" w:cs="Arial"/>
                <w:i/>
                <w:iCs/>
              </w:rPr>
              <w:t>Clear Vision - key priorities for eye health and vision care.</w:t>
            </w:r>
            <w:r w:rsidR="005848A0" w:rsidRPr="2B0B8E8B">
              <w:rPr>
                <w:rFonts w:ascii="Arial" w:hAnsi="Arial" w:cs="Arial"/>
                <w:i/>
                <w:iCs/>
              </w:rPr>
              <w:t>”, followed by the Vision 2020 Australia logo.</w:t>
            </w:r>
          </w:p>
        </w:tc>
      </w:tr>
      <w:tr w:rsidR="00B83320" w14:paraId="3D561F5B" w14:textId="77777777" w:rsidTr="2B0B8E8B">
        <w:tc>
          <w:tcPr>
            <w:tcW w:w="4626" w:type="dxa"/>
          </w:tcPr>
          <w:p w14:paraId="79A9FF1B" w14:textId="3C76AE53" w:rsidR="00B83320" w:rsidRDefault="00C76503" w:rsidP="00B83320">
            <w:pPr>
              <w:pStyle w:val="BodyText"/>
            </w:pPr>
            <w:r>
              <w:rPr>
                <w:noProof/>
              </w:rPr>
              <w:drawing>
                <wp:inline distT="0" distB="0" distL="0" distR="0" wp14:anchorId="300A7F9E" wp14:editId="2E482B4F">
                  <wp:extent cx="2630718" cy="138112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9713" cy="1385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</w:tcPr>
          <w:p w14:paraId="192CA215" w14:textId="570B0679" w:rsidR="00042B43" w:rsidRDefault="00B67146" w:rsidP="009655A4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Even with permanent vision loss, </w:t>
            </w:r>
            <w:r w:rsidR="00042B43" w:rsidRPr="00042B43">
              <w:rPr>
                <w:rFonts w:ascii="Arial" w:hAnsi="Arial" w:cs="Arial"/>
              </w:rPr>
              <w:t xml:space="preserve">people could live much more independently and safely with the right training and support.   </w:t>
            </w:r>
          </w:p>
          <w:p w14:paraId="3718CC57" w14:textId="77777777" w:rsidR="00194657" w:rsidRDefault="00B67146" w:rsidP="00B67146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We’re calling on the Australian Government to</w:t>
            </w:r>
            <w:r w:rsidR="00D652B8">
              <w:rPr>
                <w:rFonts w:ascii="Arial" w:hAnsi="Arial" w:cs="Arial"/>
              </w:rPr>
              <w:t xml:space="preserve"> deliver </w:t>
            </w:r>
            <w:r w:rsidR="00D652B8" w:rsidRPr="00700CDD">
              <w:rPr>
                <w:rFonts w:ascii="Arial" w:hAnsi="Arial" w:cs="Arial"/>
              </w:rPr>
              <w:t xml:space="preserve">early intervention services for older adults with vision </w:t>
            </w:r>
            <w:r w:rsidR="00892824">
              <w:rPr>
                <w:rFonts w:ascii="Arial" w:hAnsi="Arial" w:cs="Arial"/>
              </w:rPr>
              <w:t xml:space="preserve">loss </w:t>
            </w:r>
            <w:r w:rsidR="00D652B8" w:rsidRPr="00700CDD">
              <w:rPr>
                <w:rFonts w:ascii="Arial" w:hAnsi="Arial" w:cs="Arial"/>
              </w:rPr>
              <w:t xml:space="preserve">to significantly reduce long-term healthcare costs and </w:t>
            </w:r>
            <w:r w:rsidR="00194657">
              <w:rPr>
                <w:rFonts w:ascii="Arial" w:hAnsi="Arial" w:cs="Arial"/>
              </w:rPr>
              <w:t xml:space="preserve">enhance </w:t>
            </w:r>
            <w:r w:rsidR="00D652B8" w:rsidRPr="00700CDD">
              <w:rPr>
                <w:rFonts w:ascii="Arial" w:hAnsi="Arial" w:cs="Arial"/>
              </w:rPr>
              <w:t>the</w:t>
            </w:r>
            <w:r w:rsidR="00194657">
              <w:rPr>
                <w:rFonts w:ascii="Arial" w:hAnsi="Arial" w:cs="Arial"/>
              </w:rPr>
              <w:t>ir</w:t>
            </w:r>
            <w:r w:rsidR="00D652B8" w:rsidRPr="00700CDD">
              <w:rPr>
                <w:rFonts w:ascii="Arial" w:hAnsi="Arial" w:cs="Arial"/>
              </w:rPr>
              <w:t xml:space="preserve"> quality of life</w:t>
            </w:r>
            <w:r w:rsidR="00194657">
              <w:rPr>
                <w:rFonts w:ascii="Arial" w:hAnsi="Arial" w:cs="Arial"/>
              </w:rPr>
              <w:t>.</w:t>
            </w:r>
          </w:p>
          <w:p w14:paraId="73E7D8D7" w14:textId="4D63E7EB" w:rsidR="00B67146" w:rsidRDefault="00B67146" w:rsidP="00B67146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Lend your support to ensure a clear vision for eye health and vision care for all Australians.</w:t>
            </w:r>
          </w:p>
          <w:p w14:paraId="47449D21" w14:textId="4B8E5E84" w:rsidR="000D5D78" w:rsidRPr="00D67777" w:rsidRDefault="000D5D78" w:rsidP="00B67146">
            <w:pPr>
              <w:pStyle w:val="BodyText"/>
              <w:rPr>
                <w:rFonts w:ascii="Arial" w:hAnsi="Arial" w:cs="Arial"/>
              </w:rPr>
            </w:pPr>
            <w:r w:rsidRPr="000D5D78">
              <w:rPr>
                <w:rFonts w:ascii="Arial" w:hAnsi="Arial" w:cs="Arial"/>
              </w:rPr>
              <w:t>https://bit.ly/clear-vision-2025</w:t>
            </w:r>
          </w:p>
          <w:p w14:paraId="5E443ACF" w14:textId="77777777" w:rsidR="00B232ED" w:rsidRDefault="00B232ED" w:rsidP="00543601">
            <w:pPr>
              <w:pStyle w:val="BodyText"/>
              <w:rPr>
                <w:rFonts w:ascii="Arial" w:hAnsi="Arial" w:cs="Arial"/>
              </w:rPr>
            </w:pPr>
          </w:p>
          <w:p w14:paraId="09AC9829" w14:textId="190CF5CE" w:rsidR="00B232ED" w:rsidRPr="00652FD5" w:rsidRDefault="005848A0" w:rsidP="00543601">
            <w:pPr>
              <w:pStyle w:val="BodyText"/>
              <w:rPr>
                <w:rFonts w:ascii="Arial" w:hAnsi="Arial" w:cs="Arial"/>
                <w:i/>
                <w:iCs/>
              </w:rPr>
            </w:pPr>
            <w:r w:rsidRPr="00652FD5">
              <w:rPr>
                <w:rFonts w:ascii="Arial" w:hAnsi="Arial" w:cs="Arial"/>
                <w:b/>
                <w:bCs/>
                <w:i/>
                <w:iCs/>
              </w:rPr>
              <w:t>Alt text:</w:t>
            </w:r>
            <w:r w:rsidRPr="00652FD5">
              <w:rPr>
                <w:rFonts w:ascii="Arial" w:hAnsi="Arial" w:cs="Arial"/>
                <w:i/>
                <w:iCs/>
              </w:rPr>
              <w:t xml:space="preserve"> </w:t>
            </w:r>
            <w:r w:rsidRPr="005F4700">
              <w:rPr>
                <w:rFonts w:ascii="Arial" w:hAnsi="Arial" w:cs="Arial"/>
                <w:i/>
                <w:iCs/>
              </w:rPr>
              <w:t xml:space="preserve">A </w:t>
            </w:r>
            <w:proofErr w:type="gramStart"/>
            <w:r w:rsidRPr="005F4700">
              <w:rPr>
                <w:rFonts w:ascii="Arial" w:hAnsi="Arial" w:cs="Arial"/>
                <w:i/>
                <w:iCs/>
              </w:rPr>
              <w:t>close up</w:t>
            </w:r>
            <w:proofErr w:type="gramEnd"/>
            <w:r w:rsidRPr="005F4700">
              <w:rPr>
                <w:rFonts w:ascii="Arial" w:hAnsi="Arial" w:cs="Arial"/>
                <w:i/>
                <w:iCs/>
              </w:rPr>
              <w:t xml:space="preserve"> of a person's eye, with text above that says: </w:t>
            </w:r>
            <w:r>
              <w:rPr>
                <w:rFonts w:ascii="Arial" w:hAnsi="Arial" w:cs="Arial"/>
                <w:i/>
                <w:iCs/>
              </w:rPr>
              <w:t xml:space="preserve">Early intervention services for older </w:t>
            </w:r>
            <w:r w:rsidR="007850A9">
              <w:rPr>
                <w:rFonts w:ascii="Arial" w:hAnsi="Arial" w:cs="Arial"/>
                <w:i/>
                <w:iCs/>
              </w:rPr>
              <w:t xml:space="preserve">adults with vision impairment reduces long-term healthcare costs. </w:t>
            </w:r>
            <w:r>
              <w:rPr>
                <w:rFonts w:ascii="Arial" w:hAnsi="Arial" w:cs="Arial"/>
                <w:i/>
                <w:iCs/>
              </w:rPr>
              <w:t xml:space="preserve">At the right of the image is text that </w:t>
            </w:r>
            <w:proofErr w:type="gramStart"/>
            <w:r>
              <w:rPr>
                <w:rFonts w:ascii="Arial" w:hAnsi="Arial" w:cs="Arial"/>
                <w:i/>
                <w:iCs/>
              </w:rPr>
              <w:t>says</w:t>
            </w:r>
            <w:proofErr w:type="gramEnd"/>
            <w:r>
              <w:rPr>
                <w:rFonts w:ascii="Arial" w:hAnsi="Arial" w:cs="Arial"/>
                <w:i/>
                <w:iCs/>
              </w:rPr>
              <w:t xml:space="preserve"> “</w:t>
            </w:r>
            <w:r w:rsidRPr="005F4700">
              <w:rPr>
                <w:rFonts w:ascii="Arial" w:hAnsi="Arial" w:cs="Arial"/>
                <w:i/>
                <w:iCs/>
              </w:rPr>
              <w:t>Clear Vision - key priorities for eye health and vision care.</w:t>
            </w:r>
            <w:r>
              <w:rPr>
                <w:rFonts w:ascii="Arial" w:hAnsi="Arial" w:cs="Arial"/>
                <w:i/>
                <w:iCs/>
              </w:rPr>
              <w:t>”, followed by the Vision 2020 Australia logo.</w:t>
            </w:r>
          </w:p>
        </w:tc>
      </w:tr>
      <w:tr w:rsidR="00B83320" w14:paraId="4B916E02" w14:textId="77777777" w:rsidTr="2B0B8E8B">
        <w:tc>
          <w:tcPr>
            <w:tcW w:w="4626" w:type="dxa"/>
          </w:tcPr>
          <w:p w14:paraId="2BFDC452" w14:textId="7D56AFA8" w:rsidR="00B83320" w:rsidRDefault="00C76503" w:rsidP="00B83320">
            <w:pPr>
              <w:pStyle w:val="BodyText"/>
            </w:pPr>
            <w:r>
              <w:rPr>
                <w:noProof/>
              </w:rPr>
              <w:lastRenderedPageBreak/>
              <w:drawing>
                <wp:inline distT="0" distB="0" distL="0" distR="0" wp14:anchorId="019DBD04" wp14:editId="18EC5888">
                  <wp:extent cx="2800350" cy="1470182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968" cy="1485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</w:tcPr>
          <w:p w14:paraId="27B05384" w14:textId="77777777" w:rsidR="00A01860" w:rsidRDefault="00C77B64" w:rsidP="00F86526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Long-term e</w:t>
            </w:r>
            <w:r w:rsidR="00661BBB">
              <w:rPr>
                <w:rFonts w:ascii="Arial" w:hAnsi="Arial" w:cs="Arial"/>
              </w:rPr>
              <w:t xml:space="preserve">ye conditions </w:t>
            </w:r>
            <w:r w:rsidR="008D677A">
              <w:rPr>
                <w:rFonts w:ascii="Arial" w:hAnsi="Arial" w:cs="Arial"/>
              </w:rPr>
              <w:t xml:space="preserve">are rising, </w:t>
            </w:r>
            <w:r w:rsidR="00F55AD8">
              <w:rPr>
                <w:rFonts w:ascii="Arial" w:hAnsi="Arial" w:cs="Arial"/>
              </w:rPr>
              <w:t>particularly</w:t>
            </w:r>
            <w:r w:rsidR="008D677A">
              <w:rPr>
                <w:rFonts w:ascii="Arial" w:hAnsi="Arial" w:cs="Arial"/>
              </w:rPr>
              <w:t xml:space="preserve"> </w:t>
            </w:r>
            <w:r w:rsidR="00A01860">
              <w:rPr>
                <w:rFonts w:ascii="Arial" w:hAnsi="Arial" w:cs="Arial"/>
              </w:rPr>
              <w:t xml:space="preserve">in regional and rural Australia. </w:t>
            </w:r>
          </w:p>
          <w:p w14:paraId="666196FB" w14:textId="0725D0E3" w:rsidR="00A01860" w:rsidRDefault="00A01860" w:rsidP="00A01860">
            <w:pPr>
              <w:pStyle w:val="BodyText"/>
              <w:rPr>
                <w:rFonts w:ascii="Arial" w:hAnsi="Arial" w:cs="Arial"/>
              </w:rPr>
            </w:pPr>
            <w:r w:rsidRPr="2B0B8E8B">
              <w:rPr>
                <w:rFonts w:ascii="Arial" w:hAnsi="Arial" w:cs="Arial"/>
              </w:rPr>
              <w:t xml:space="preserve">This doesn’t have to be the case, with 90% of vision loss </w:t>
            </w:r>
            <w:r w:rsidR="3E951650" w:rsidRPr="2B0B8E8B">
              <w:rPr>
                <w:rFonts w:ascii="Arial" w:hAnsi="Arial" w:cs="Arial"/>
              </w:rPr>
              <w:t>preventable or treatable</w:t>
            </w:r>
            <w:r w:rsidRPr="2B0B8E8B">
              <w:rPr>
                <w:rFonts w:ascii="Arial" w:hAnsi="Arial" w:cs="Arial"/>
              </w:rPr>
              <w:t xml:space="preserve"> if detected early enough. </w:t>
            </w:r>
          </w:p>
          <w:p w14:paraId="08A5D5ED" w14:textId="77777777" w:rsidR="0001352C" w:rsidRDefault="0001352C" w:rsidP="0001352C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We’re calling on the Australian Government to invest in e</w:t>
            </w:r>
            <w:r w:rsidRPr="001F7083">
              <w:rPr>
                <w:rFonts w:ascii="Arial" w:hAnsi="Arial" w:cs="Arial"/>
              </w:rPr>
              <w:t>ye care at the community and primary care level to improve access to prevention, early intervention and treatment</w:t>
            </w:r>
            <w:r>
              <w:rPr>
                <w:rFonts w:ascii="Arial" w:hAnsi="Arial" w:cs="Arial"/>
              </w:rPr>
              <w:t xml:space="preserve">. </w:t>
            </w:r>
          </w:p>
          <w:p w14:paraId="5D0C9ECA" w14:textId="77777777" w:rsidR="0001352C" w:rsidRDefault="0001352C" w:rsidP="0001352C">
            <w:pPr>
              <w:pStyle w:val="BodyTex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Lend your support to ensure a clear vision for eye health and vision care for all Australians.</w:t>
            </w:r>
          </w:p>
          <w:p w14:paraId="5ED46003" w14:textId="209CC76A" w:rsidR="000D5D78" w:rsidRPr="00D67777" w:rsidRDefault="000D5D78" w:rsidP="0001352C">
            <w:pPr>
              <w:pStyle w:val="BodyText"/>
              <w:rPr>
                <w:rFonts w:ascii="Arial" w:hAnsi="Arial" w:cs="Arial"/>
              </w:rPr>
            </w:pPr>
            <w:r w:rsidRPr="000D5D78">
              <w:rPr>
                <w:rFonts w:ascii="Arial" w:hAnsi="Arial" w:cs="Arial"/>
              </w:rPr>
              <w:t>https://bit.ly/clear-vision-2025</w:t>
            </w:r>
          </w:p>
          <w:p w14:paraId="0E254759" w14:textId="77777777" w:rsidR="00B658E5" w:rsidRDefault="00B658E5" w:rsidP="00F86526">
            <w:pPr>
              <w:pStyle w:val="BodyText"/>
              <w:rPr>
                <w:rFonts w:ascii="Arial" w:hAnsi="Arial" w:cs="Arial"/>
              </w:rPr>
            </w:pPr>
          </w:p>
          <w:p w14:paraId="41614499" w14:textId="6D8B8B78" w:rsidR="00B658E5" w:rsidRPr="007344A2" w:rsidRDefault="007850A9" w:rsidP="00F86526">
            <w:pPr>
              <w:pStyle w:val="BodyText"/>
              <w:rPr>
                <w:rFonts w:ascii="Arial" w:hAnsi="Arial" w:cs="Arial"/>
              </w:rPr>
            </w:pPr>
            <w:r w:rsidRPr="00652FD5">
              <w:rPr>
                <w:rFonts w:ascii="Arial" w:hAnsi="Arial" w:cs="Arial"/>
                <w:b/>
                <w:bCs/>
                <w:i/>
                <w:iCs/>
              </w:rPr>
              <w:t>Alt text:</w:t>
            </w:r>
            <w:r w:rsidRPr="00652FD5">
              <w:rPr>
                <w:rFonts w:ascii="Arial" w:hAnsi="Arial" w:cs="Arial"/>
                <w:i/>
                <w:iCs/>
              </w:rPr>
              <w:t xml:space="preserve"> </w:t>
            </w:r>
            <w:r w:rsidRPr="005F4700">
              <w:rPr>
                <w:rFonts w:ascii="Arial" w:hAnsi="Arial" w:cs="Arial"/>
                <w:i/>
                <w:iCs/>
              </w:rPr>
              <w:t xml:space="preserve">A </w:t>
            </w:r>
            <w:proofErr w:type="gramStart"/>
            <w:r w:rsidRPr="005F4700">
              <w:rPr>
                <w:rFonts w:ascii="Arial" w:hAnsi="Arial" w:cs="Arial"/>
                <w:i/>
                <w:iCs/>
              </w:rPr>
              <w:t>close up</w:t>
            </w:r>
            <w:proofErr w:type="gramEnd"/>
            <w:r w:rsidRPr="005F4700">
              <w:rPr>
                <w:rFonts w:ascii="Arial" w:hAnsi="Arial" w:cs="Arial"/>
                <w:i/>
                <w:iCs/>
              </w:rPr>
              <w:t xml:space="preserve"> of a person's eye, with text above that says: </w:t>
            </w:r>
            <w:r>
              <w:rPr>
                <w:rFonts w:ascii="Arial" w:hAnsi="Arial" w:cs="Arial"/>
                <w:i/>
                <w:iCs/>
              </w:rPr>
              <w:t>Almost 1 in 2 Australians live with a</w:t>
            </w:r>
            <w:r w:rsidR="006C7A0E">
              <w:rPr>
                <w:rFonts w:ascii="Arial" w:hAnsi="Arial" w:cs="Arial"/>
                <w:i/>
                <w:iCs/>
              </w:rPr>
              <w:t>t least one</w:t>
            </w:r>
            <w:r>
              <w:rPr>
                <w:rFonts w:ascii="Arial" w:hAnsi="Arial" w:cs="Arial"/>
                <w:i/>
                <w:iCs/>
              </w:rPr>
              <w:t xml:space="preserve"> long term eye condition, </w:t>
            </w:r>
            <w:r w:rsidR="006C7A0E">
              <w:rPr>
                <w:rFonts w:ascii="Arial" w:hAnsi="Arial" w:cs="Arial"/>
                <w:i/>
                <w:iCs/>
              </w:rPr>
              <w:t xml:space="preserve">with this number increasing. </w:t>
            </w:r>
            <w:r>
              <w:rPr>
                <w:rFonts w:ascii="Arial" w:hAnsi="Arial" w:cs="Arial"/>
                <w:i/>
                <w:iCs/>
              </w:rPr>
              <w:t xml:space="preserve">At the right of the image is text that </w:t>
            </w:r>
            <w:proofErr w:type="gramStart"/>
            <w:r>
              <w:rPr>
                <w:rFonts w:ascii="Arial" w:hAnsi="Arial" w:cs="Arial"/>
                <w:i/>
                <w:iCs/>
              </w:rPr>
              <w:t>says</w:t>
            </w:r>
            <w:proofErr w:type="gramEnd"/>
            <w:r>
              <w:rPr>
                <w:rFonts w:ascii="Arial" w:hAnsi="Arial" w:cs="Arial"/>
                <w:i/>
                <w:iCs/>
              </w:rPr>
              <w:t xml:space="preserve"> “</w:t>
            </w:r>
            <w:r w:rsidRPr="005F4700">
              <w:rPr>
                <w:rFonts w:ascii="Arial" w:hAnsi="Arial" w:cs="Arial"/>
                <w:i/>
                <w:iCs/>
              </w:rPr>
              <w:t>Clear Vision - key priorities for eye health and vision care.</w:t>
            </w:r>
            <w:r>
              <w:rPr>
                <w:rFonts w:ascii="Arial" w:hAnsi="Arial" w:cs="Arial"/>
                <w:i/>
                <w:iCs/>
              </w:rPr>
              <w:t>”, followed by the Vision 2020 Australia logo.</w:t>
            </w:r>
          </w:p>
        </w:tc>
      </w:tr>
    </w:tbl>
    <w:p w14:paraId="7197241A" w14:textId="77777777" w:rsidR="00B83320" w:rsidRPr="00B83320" w:rsidRDefault="00B83320" w:rsidP="00B83320">
      <w:pPr>
        <w:pStyle w:val="BodyText"/>
      </w:pPr>
    </w:p>
    <w:sectPr w:rsidR="00B83320" w:rsidRPr="00B83320" w:rsidSect="003F1CE1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851" w:right="1134" w:bottom="426" w:left="1134" w:header="567" w:footer="16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9DAEBB" w14:textId="77777777" w:rsidR="0082292A" w:rsidRDefault="0082292A" w:rsidP="00185154">
      <w:r>
        <w:separator/>
      </w:r>
    </w:p>
    <w:p w14:paraId="40450D9B" w14:textId="77777777" w:rsidR="0082292A" w:rsidRDefault="0082292A"/>
  </w:endnote>
  <w:endnote w:type="continuationSeparator" w:id="0">
    <w:p w14:paraId="75E4BD40" w14:textId="77777777" w:rsidR="0082292A" w:rsidRDefault="0082292A" w:rsidP="00185154">
      <w:r>
        <w:continuationSeparator/>
      </w:r>
    </w:p>
    <w:p w14:paraId="633D325D" w14:textId="77777777" w:rsidR="0082292A" w:rsidRDefault="0082292A"/>
  </w:endnote>
  <w:endnote w:type="continuationNotice" w:id="1">
    <w:p w14:paraId="585AE860" w14:textId="77777777" w:rsidR="0082292A" w:rsidRDefault="0082292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noProof w:val="0"/>
      </w:rPr>
      <w:id w:val="-4981896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794D893" w14:textId="6D4AC411" w:rsidR="00036995" w:rsidRDefault="003F00E4" w:rsidP="003F00E4">
        <w:pPr>
          <w:pStyle w:val="Footer"/>
          <w:jc w:val="right"/>
          <w:rPr>
            <w:noProof w:val="0"/>
          </w:rPr>
        </w:pPr>
        <w:r w:rsidRPr="003F00E4">
          <w:rPr>
            <w:b/>
            <w:bCs/>
            <w:color w:val="FFFFFF" w:themeColor="background1"/>
            <w:szCs w:val="24"/>
          </w:rPr>
          <w:drawing>
            <wp:anchor distT="0" distB="0" distL="114300" distR="114300" simplePos="0" relativeHeight="251658240" behindDoc="1" locked="0" layoutInCell="1" allowOverlap="1" wp14:anchorId="1F82A2D4" wp14:editId="1B28507B">
              <wp:simplePos x="0" y="0"/>
              <wp:positionH relativeFrom="page">
                <wp:posOffset>0</wp:posOffset>
              </wp:positionH>
              <wp:positionV relativeFrom="paragraph">
                <wp:posOffset>-260350</wp:posOffset>
              </wp:positionV>
              <wp:extent cx="7658100" cy="909320"/>
              <wp:effectExtent l="0" t="0" r="0" b="5080"/>
              <wp:wrapNone/>
              <wp:docPr id="1765455344" name="Picture 176545534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Picture 3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658100" cy="9093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647B11" w14:textId="6850B8CF" w:rsidR="00A779C6" w:rsidRDefault="00A779C6">
    <w:pPr>
      <w:pStyle w:val="Footer"/>
    </w:pPr>
    <w:r w:rsidRPr="003F00E4">
      <w:rPr>
        <w:b/>
        <w:bCs/>
        <w:color w:val="FFFFFF" w:themeColor="background1"/>
        <w:szCs w:val="24"/>
      </w:rPr>
      <w:drawing>
        <wp:anchor distT="0" distB="0" distL="114300" distR="114300" simplePos="0" relativeHeight="251658242" behindDoc="1" locked="0" layoutInCell="1" allowOverlap="1" wp14:anchorId="085B81D9" wp14:editId="73A9DA2C">
          <wp:simplePos x="0" y="0"/>
          <wp:positionH relativeFrom="page">
            <wp:align>left</wp:align>
          </wp:positionH>
          <wp:positionV relativeFrom="paragraph">
            <wp:posOffset>-253365</wp:posOffset>
          </wp:positionV>
          <wp:extent cx="7658100" cy="909320"/>
          <wp:effectExtent l="0" t="0" r="0" b="5080"/>
          <wp:wrapNone/>
          <wp:docPr id="1844786125" name="Picture 18447861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58100" cy="909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458102" w14:textId="77777777" w:rsidR="0082292A" w:rsidRDefault="0082292A" w:rsidP="00185154">
      <w:r>
        <w:separator/>
      </w:r>
    </w:p>
    <w:p w14:paraId="7D730403" w14:textId="77777777" w:rsidR="0082292A" w:rsidRDefault="0082292A"/>
  </w:footnote>
  <w:footnote w:type="continuationSeparator" w:id="0">
    <w:p w14:paraId="5299E211" w14:textId="77777777" w:rsidR="0082292A" w:rsidRDefault="0082292A" w:rsidP="00185154">
      <w:r>
        <w:continuationSeparator/>
      </w:r>
    </w:p>
    <w:p w14:paraId="748276A5" w14:textId="77777777" w:rsidR="0082292A" w:rsidRDefault="0082292A"/>
  </w:footnote>
  <w:footnote w:type="continuationNotice" w:id="1">
    <w:p w14:paraId="67684FC1" w14:textId="77777777" w:rsidR="0082292A" w:rsidRDefault="0082292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BB69CE" w14:textId="71C548F0" w:rsidR="00BC783F" w:rsidRDefault="00140B66" w:rsidP="00965066">
    <w:pPr>
      <w:pStyle w:val="Header"/>
      <w:tabs>
        <w:tab w:val="left" w:pos="2193"/>
        <w:tab w:val="right" w:pos="9638"/>
      </w:tabs>
    </w:pPr>
    <w:r>
      <w:rPr>
        <w:noProof/>
        <w:szCs w:val="24"/>
      </w:rPr>
      <w:drawing>
        <wp:anchor distT="0" distB="0" distL="114300" distR="114300" simplePos="0" relativeHeight="251658241" behindDoc="1" locked="0" layoutInCell="1" allowOverlap="1" wp14:anchorId="388C0C70" wp14:editId="1CA1A7B5">
          <wp:simplePos x="0" y="0"/>
          <wp:positionH relativeFrom="margin">
            <wp:align>center</wp:align>
          </wp:positionH>
          <wp:positionV relativeFrom="paragraph">
            <wp:posOffset>-1057275</wp:posOffset>
          </wp:positionV>
          <wp:extent cx="7658100" cy="909537"/>
          <wp:effectExtent l="0" t="0" r="0" b="5080"/>
          <wp:wrapNone/>
          <wp:docPr id="282187521" name="Picture 2821875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58100" cy="9095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C783F">
      <w:tab/>
    </w:r>
    <w:r w:rsidR="00BC783F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F0B35" w14:textId="481A2C8A" w:rsidR="00A779C6" w:rsidRDefault="00A779C6">
    <w:pPr>
      <w:pStyle w:val="Header"/>
    </w:pPr>
    <w:r>
      <w:rPr>
        <w:noProof/>
      </w:rPr>
      <w:drawing>
        <wp:inline distT="0" distB="0" distL="0" distR="0" wp14:anchorId="2F2B8818" wp14:editId="259BDFB1">
          <wp:extent cx="2762138" cy="1000125"/>
          <wp:effectExtent l="0" t="0" r="635" b="0"/>
          <wp:docPr id="2115345013" name="Picture 21153450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767866" cy="10021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211772"/>
    <w:multiLevelType w:val="hybridMultilevel"/>
    <w:tmpl w:val="2E1C3E1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235B21"/>
    <w:multiLevelType w:val="hybridMultilevel"/>
    <w:tmpl w:val="BABAEB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FB28C5"/>
    <w:multiLevelType w:val="multilevel"/>
    <w:tmpl w:val="11C64328"/>
    <w:styleLink w:val="ListParagraph"/>
    <w:lvl w:ilvl="0">
      <w:start w:val="1"/>
      <w:numFmt w:val="none"/>
      <w:pStyle w:val="ListParagraph0"/>
      <w:suff w:val="nothing"/>
      <w:lvlText w:val=""/>
      <w:lvlJc w:val="left"/>
      <w:pPr>
        <w:ind w:left="284" w:firstLine="0"/>
      </w:pPr>
      <w:rPr>
        <w:rFonts w:asciiTheme="minorHAnsi" w:hAnsiTheme="minorHAnsi" w:hint="default"/>
        <w:color w:val="auto"/>
      </w:rPr>
    </w:lvl>
    <w:lvl w:ilvl="1">
      <w:start w:val="1"/>
      <w:numFmt w:val="none"/>
      <w:pStyle w:val="ListParagraph2"/>
      <w:suff w:val="nothing"/>
      <w:lvlText w:val=""/>
      <w:lvlJc w:val="left"/>
      <w:pPr>
        <w:ind w:left="567" w:firstLine="0"/>
      </w:pPr>
      <w:rPr>
        <w:rFonts w:asciiTheme="minorHAnsi" w:hAnsiTheme="minorHAnsi" w:hint="default"/>
        <w:color w:val="auto"/>
      </w:rPr>
    </w:lvl>
    <w:lvl w:ilvl="2">
      <w:start w:val="1"/>
      <w:numFmt w:val="none"/>
      <w:pStyle w:val="ListParagraph3"/>
      <w:suff w:val="nothing"/>
      <w:lvlText w:val=""/>
      <w:lvlJc w:val="left"/>
      <w:pPr>
        <w:ind w:left="851" w:firstLine="0"/>
      </w:pPr>
      <w:rPr>
        <w:rFonts w:asciiTheme="minorHAnsi" w:hAnsiTheme="minorHAnsi" w:hint="default"/>
        <w:color w:val="auto"/>
      </w:rPr>
    </w:lvl>
    <w:lvl w:ilvl="3">
      <w:start w:val="1"/>
      <w:numFmt w:val="none"/>
      <w:pStyle w:val="ListParagraph4"/>
      <w:suff w:val="nothing"/>
      <w:lvlText w:val=""/>
      <w:lvlJc w:val="left"/>
      <w:pPr>
        <w:ind w:left="1134" w:firstLine="0"/>
      </w:pPr>
      <w:rPr>
        <w:rFonts w:asciiTheme="minorHAnsi" w:hAnsiTheme="minorHAnsi" w:hint="default"/>
        <w:color w:val="auto"/>
      </w:rPr>
    </w:lvl>
    <w:lvl w:ilvl="4">
      <w:start w:val="1"/>
      <w:numFmt w:val="none"/>
      <w:pStyle w:val="ListParagraph5"/>
      <w:suff w:val="nothing"/>
      <w:lvlText w:val=""/>
      <w:lvlJc w:val="left"/>
      <w:pPr>
        <w:ind w:left="1418" w:firstLine="0"/>
      </w:pPr>
      <w:rPr>
        <w:rFonts w:asciiTheme="minorHAnsi" w:hAnsiTheme="minorHAnsi" w:hint="default"/>
        <w:color w:val="auto"/>
      </w:rPr>
    </w:lvl>
    <w:lvl w:ilvl="5">
      <w:start w:val="1"/>
      <w:numFmt w:val="none"/>
      <w:pStyle w:val="ListParagraph6"/>
      <w:suff w:val="nothing"/>
      <w:lvlText w:val=""/>
      <w:lvlJc w:val="left"/>
      <w:pPr>
        <w:ind w:left="1701" w:firstLine="0"/>
      </w:pPr>
      <w:rPr>
        <w:rFonts w:asciiTheme="minorHAnsi" w:hAnsiTheme="minorHAnsi"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1985" w:firstLine="0"/>
      </w:pPr>
      <w:rPr>
        <w:rFonts w:hint="default"/>
        <w:color w:val="000000"/>
      </w:rPr>
    </w:lvl>
    <w:lvl w:ilvl="7">
      <w:start w:val="1"/>
      <w:numFmt w:val="none"/>
      <w:suff w:val="nothing"/>
      <w:lvlText w:val=""/>
      <w:lvlJc w:val="left"/>
      <w:pPr>
        <w:ind w:left="2268" w:firstLine="0"/>
      </w:pPr>
      <w:rPr>
        <w:rFonts w:hint="default"/>
      </w:rPr>
    </w:lvl>
    <w:lvl w:ilvl="8">
      <w:numFmt w:val="none"/>
      <w:lvlText w:val=""/>
      <w:lvlJc w:val="left"/>
      <w:pPr>
        <w:tabs>
          <w:tab w:val="num" w:pos="3123"/>
        </w:tabs>
        <w:ind w:left="2552" w:firstLine="0"/>
      </w:pPr>
      <w:rPr>
        <w:rFonts w:hint="default"/>
      </w:rPr>
    </w:lvl>
  </w:abstractNum>
  <w:abstractNum w:abstractNumId="3" w15:restartNumberingAfterBreak="0">
    <w:nsid w:val="02181188"/>
    <w:multiLevelType w:val="hybridMultilevel"/>
    <w:tmpl w:val="52366AD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516327C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284AE9"/>
    <w:multiLevelType w:val="multilevel"/>
    <w:tmpl w:val="6706DB1E"/>
    <w:styleLink w:val="ListAlpha"/>
    <w:lvl w:ilvl="0">
      <w:start w:val="1"/>
      <w:numFmt w:val="lowerLetter"/>
      <w:pStyle w:val="ListAlpha0"/>
      <w:lvlText w:val="%1."/>
      <w:lvlJc w:val="left"/>
      <w:pPr>
        <w:tabs>
          <w:tab w:val="num" w:pos="425"/>
        </w:tabs>
        <w:ind w:left="425" w:hanging="425"/>
      </w:pPr>
      <w:rPr>
        <w:rFonts w:asciiTheme="minorHAnsi" w:hAnsiTheme="minorHAnsi" w:hint="default"/>
        <w:color w:val="auto"/>
        <w:sz w:val="24"/>
      </w:rPr>
    </w:lvl>
    <w:lvl w:ilvl="1">
      <w:start w:val="1"/>
      <w:numFmt w:val="lowerRoman"/>
      <w:pStyle w:val="ListAlpha2"/>
      <w:lvlText w:val="%2."/>
      <w:lvlJc w:val="left"/>
      <w:pPr>
        <w:tabs>
          <w:tab w:val="num" w:pos="850"/>
        </w:tabs>
        <w:ind w:left="850" w:hanging="425"/>
      </w:pPr>
      <w:rPr>
        <w:rFonts w:asciiTheme="minorHAnsi" w:hAnsiTheme="minorHAnsi" w:hint="default"/>
        <w:color w:val="auto"/>
        <w:sz w:val="24"/>
      </w:rPr>
    </w:lvl>
    <w:lvl w:ilvl="2">
      <w:start w:val="1"/>
      <w:numFmt w:val="decimal"/>
      <w:pStyle w:val="ListAlpha3"/>
      <w:lvlText w:val="%3."/>
      <w:lvlJc w:val="left"/>
      <w:pPr>
        <w:tabs>
          <w:tab w:val="num" w:pos="1275"/>
        </w:tabs>
        <w:ind w:left="1275" w:hanging="425"/>
      </w:pPr>
      <w:rPr>
        <w:rFonts w:asciiTheme="minorHAnsi" w:hAnsiTheme="minorHAnsi" w:hint="default"/>
        <w:color w:val="auto"/>
        <w:sz w:val="24"/>
      </w:rPr>
    </w:lvl>
    <w:lvl w:ilvl="3">
      <w:start w:val="1"/>
      <w:numFmt w:val="upperLetter"/>
      <w:pStyle w:val="ListAlpha4"/>
      <w:lvlText w:val="%4."/>
      <w:lvlJc w:val="left"/>
      <w:pPr>
        <w:tabs>
          <w:tab w:val="num" w:pos="1700"/>
        </w:tabs>
        <w:ind w:left="1700" w:hanging="425"/>
      </w:pPr>
      <w:rPr>
        <w:rFonts w:asciiTheme="minorHAnsi" w:hAnsiTheme="minorHAnsi" w:hint="default"/>
        <w:color w:val="auto"/>
        <w:sz w:val="24"/>
      </w:rPr>
    </w:lvl>
    <w:lvl w:ilvl="4">
      <w:start w:val="1"/>
      <w:numFmt w:val="upperRoman"/>
      <w:lvlText w:val="%5."/>
      <w:lvlJc w:val="left"/>
      <w:pPr>
        <w:tabs>
          <w:tab w:val="num" w:pos="2125"/>
        </w:tabs>
        <w:ind w:left="2125" w:hanging="425"/>
      </w:pPr>
      <w:rPr>
        <w:rFonts w:asciiTheme="minorHAnsi" w:hAnsiTheme="minorHAnsi" w:hint="default"/>
        <w:color w:val="auto"/>
        <w:sz w:val="24"/>
      </w:rPr>
    </w:lvl>
    <w:lvl w:ilvl="5">
      <w:start w:val="1"/>
      <w:numFmt w:val="decimal"/>
      <w:pStyle w:val="ListAlpha6"/>
      <w:lvlText w:val="%6."/>
      <w:lvlJc w:val="left"/>
      <w:pPr>
        <w:tabs>
          <w:tab w:val="num" w:pos="2550"/>
        </w:tabs>
        <w:ind w:left="2550" w:hanging="425"/>
      </w:pPr>
      <w:rPr>
        <w:rFonts w:asciiTheme="minorHAnsi" w:hAnsiTheme="minorHAnsi" w:hint="default"/>
        <w:color w:val="auto"/>
        <w:sz w:val="22"/>
      </w:rPr>
    </w:lvl>
    <w:lvl w:ilvl="6">
      <w:start w:val="1"/>
      <w:numFmt w:val="none"/>
      <w:lvlText w:val=""/>
      <w:lvlJc w:val="left"/>
      <w:pPr>
        <w:tabs>
          <w:tab w:val="num" w:pos="2975"/>
        </w:tabs>
        <w:ind w:left="2975" w:hanging="425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400"/>
        </w:tabs>
        <w:ind w:left="3400" w:hanging="425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825"/>
        </w:tabs>
        <w:ind w:left="3825" w:hanging="425"/>
      </w:pPr>
      <w:rPr>
        <w:rFonts w:hint="default"/>
      </w:rPr>
    </w:lvl>
  </w:abstractNum>
  <w:abstractNum w:abstractNumId="5" w15:restartNumberingAfterBreak="0">
    <w:nsid w:val="099E2C68"/>
    <w:multiLevelType w:val="hybridMultilevel"/>
    <w:tmpl w:val="7666A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CC7BC5"/>
    <w:multiLevelType w:val="hybridMultilevel"/>
    <w:tmpl w:val="C3C856E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817189"/>
    <w:multiLevelType w:val="hybridMultilevel"/>
    <w:tmpl w:val="CBFAE7C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0CCD4DAA"/>
    <w:multiLevelType w:val="multilevel"/>
    <w:tmpl w:val="626C565E"/>
    <w:styleLink w:val="ListTableBullet"/>
    <w:lvl w:ilvl="0">
      <w:start w:val="1"/>
      <w:numFmt w:val="bullet"/>
      <w:pStyle w:val="Table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  <w:sz w:val="24"/>
      </w:rPr>
    </w:lvl>
    <w:lvl w:ilvl="1">
      <w:start w:val="1"/>
      <w:numFmt w:val="bullet"/>
      <w:pStyle w:val="TableBullet2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color w:val="auto"/>
        <w:sz w:val="24"/>
      </w:rPr>
    </w:lvl>
    <w:lvl w:ilvl="2">
      <w:start w:val="1"/>
      <w:numFmt w:val="none"/>
      <w:lvlText w:val=""/>
      <w:lvlJc w:val="left"/>
      <w:pPr>
        <w:tabs>
          <w:tab w:val="num" w:pos="-31680"/>
        </w:tabs>
        <w:ind w:left="-32767" w:firstLine="0"/>
      </w:pPr>
      <w:rPr>
        <w:rFonts w:hint="default"/>
        <w:color w:val="000000"/>
      </w:rPr>
    </w:lvl>
    <w:lvl w:ilvl="3">
      <w:start w:val="1"/>
      <w:numFmt w:val="none"/>
      <w:lvlText w:val="%4"/>
      <w:lvlJc w:val="left"/>
      <w:pPr>
        <w:tabs>
          <w:tab w:val="num" w:pos="-31680"/>
        </w:tabs>
        <w:ind w:left="-32767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-31680"/>
        </w:tabs>
        <w:ind w:left="-32767" w:firstLine="0"/>
      </w:pPr>
      <w:rPr>
        <w:rFonts w:hint="default"/>
        <w:color w:val="000000"/>
      </w:rPr>
    </w:lvl>
    <w:lvl w:ilvl="5">
      <w:start w:val="1"/>
      <w:numFmt w:val="none"/>
      <w:lvlText w:val=""/>
      <w:lvlJc w:val="left"/>
      <w:pPr>
        <w:tabs>
          <w:tab w:val="num" w:pos="-31680"/>
        </w:tabs>
        <w:ind w:left="-32767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-31680"/>
        </w:tabs>
        <w:ind w:left="-32767" w:firstLine="0"/>
      </w:pPr>
      <w:rPr>
        <w:rFonts w:hint="default"/>
        <w:color w:val="000000"/>
      </w:rPr>
    </w:lvl>
    <w:lvl w:ilvl="7">
      <w:start w:val="1"/>
      <w:numFmt w:val="none"/>
      <w:lvlText w:val="%8"/>
      <w:lvlJc w:val="left"/>
      <w:pPr>
        <w:tabs>
          <w:tab w:val="num" w:pos="-31680"/>
        </w:tabs>
        <w:ind w:left="-32767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-31680"/>
        </w:tabs>
        <w:ind w:left="-32767" w:firstLine="0"/>
      </w:pPr>
      <w:rPr>
        <w:rFonts w:hint="default"/>
        <w:color w:val="000000"/>
      </w:rPr>
    </w:lvl>
  </w:abstractNum>
  <w:abstractNum w:abstractNumId="9" w15:restartNumberingAfterBreak="0">
    <w:nsid w:val="0D203C94"/>
    <w:multiLevelType w:val="multilevel"/>
    <w:tmpl w:val="0C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0" w15:restartNumberingAfterBreak="0">
    <w:nsid w:val="0FF13492"/>
    <w:multiLevelType w:val="hybridMultilevel"/>
    <w:tmpl w:val="2C226AF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0717F27"/>
    <w:multiLevelType w:val="hybridMultilevel"/>
    <w:tmpl w:val="9D10D5E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1E76BF1"/>
    <w:multiLevelType w:val="multilevel"/>
    <w:tmpl w:val="BDFC207A"/>
    <w:numStyleLink w:val="ListTableNumber"/>
  </w:abstractNum>
  <w:abstractNum w:abstractNumId="13" w15:restartNumberingAfterBreak="0">
    <w:nsid w:val="144B3E8E"/>
    <w:multiLevelType w:val="hybridMultilevel"/>
    <w:tmpl w:val="40A45B7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865A91"/>
    <w:multiLevelType w:val="hybridMultilevel"/>
    <w:tmpl w:val="F2FA0F5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6D05A38"/>
    <w:multiLevelType w:val="hybridMultilevel"/>
    <w:tmpl w:val="5AAE3DE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4741D40"/>
    <w:multiLevelType w:val="multilevel"/>
    <w:tmpl w:val="2FAA1644"/>
    <w:styleLink w:val="ListNumber"/>
    <w:lvl w:ilvl="0">
      <w:start w:val="1"/>
      <w:numFmt w:val="decimal"/>
      <w:pStyle w:val="ListNumber0"/>
      <w:lvlText w:val="%1."/>
      <w:lvlJc w:val="left"/>
      <w:pPr>
        <w:tabs>
          <w:tab w:val="num" w:pos="425"/>
        </w:tabs>
        <w:ind w:left="425" w:hanging="425"/>
      </w:pPr>
      <w:rPr>
        <w:rFonts w:asciiTheme="minorHAnsi" w:hAnsiTheme="minorHAnsi" w:hint="default"/>
        <w:b w:val="0"/>
        <w:i w:val="0"/>
        <w:caps w:val="0"/>
        <w:strike w:val="0"/>
        <w:dstrike w:val="0"/>
        <w:vanish w:val="0"/>
        <w:color w:val="auto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pStyle w:val="ListNumber2"/>
      <w:lvlText w:val="%2."/>
      <w:lvlJc w:val="left"/>
      <w:pPr>
        <w:tabs>
          <w:tab w:val="num" w:pos="851"/>
        </w:tabs>
        <w:ind w:left="850" w:hanging="425"/>
      </w:pPr>
      <w:rPr>
        <w:rFonts w:asciiTheme="minorHAnsi" w:hAnsiTheme="minorHAnsi" w:hint="default"/>
        <w:b w:val="0"/>
        <w:i w:val="0"/>
        <w:color w:val="auto"/>
        <w:sz w:val="24"/>
      </w:rPr>
    </w:lvl>
    <w:lvl w:ilvl="2">
      <w:start w:val="1"/>
      <w:numFmt w:val="lowerRoman"/>
      <w:pStyle w:val="ListNumber3"/>
      <w:lvlText w:val="%3."/>
      <w:lvlJc w:val="left"/>
      <w:pPr>
        <w:tabs>
          <w:tab w:val="num" w:pos="1276"/>
        </w:tabs>
        <w:ind w:left="1275" w:hanging="425"/>
      </w:pPr>
      <w:rPr>
        <w:rFonts w:asciiTheme="minorHAnsi" w:hAnsiTheme="minorHAnsi" w:hint="default"/>
        <w:b w:val="0"/>
        <w:i w:val="0"/>
        <w:color w:val="auto"/>
        <w:sz w:val="24"/>
      </w:rPr>
    </w:lvl>
    <w:lvl w:ilvl="3">
      <w:start w:val="1"/>
      <w:numFmt w:val="upperLetter"/>
      <w:pStyle w:val="ListNumber4"/>
      <w:lvlText w:val="%4."/>
      <w:lvlJc w:val="left"/>
      <w:pPr>
        <w:tabs>
          <w:tab w:val="num" w:pos="1701"/>
        </w:tabs>
        <w:ind w:left="1700" w:hanging="425"/>
      </w:pPr>
      <w:rPr>
        <w:rFonts w:asciiTheme="minorHAnsi" w:hAnsiTheme="minorHAnsi" w:hint="default"/>
        <w:b w:val="0"/>
        <w:i w:val="0"/>
        <w:color w:val="auto"/>
        <w:sz w:val="24"/>
      </w:rPr>
    </w:lvl>
    <w:lvl w:ilvl="4">
      <w:start w:val="1"/>
      <w:numFmt w:val="upperRoman"/>
      <w:pStyle w:val="ListNumber5"/>
      <w:lvlText w:val="%5."/>
      <w:lvlJc w:val="left"/>
      <w:pPr>
        <w:tabs>
          <w:tab w:val="num" w:pos="2126"/>
        </w:tabs>
        <w:ind w:left="2125" w:hanging="425"/>
      </w:pPr>
      <w:rPr>
        <w:rFonts w:asciiTheme="minorHAnsi" w:hAnsiTheme="minorHAnsi" w:hint="default"/>
        <w:b w:val="0"/>
        <w:i w:val="0"/>
        <w:color w:val="auto"/>
        <w:sz w:val="24"/>
      </w:rPr>
    </w:lvl>
    <w:lvl w:ilvl="5">
      <w:start w:val="1"/>
      <w:numFmt w:val="decimal"/>
      <w:pStyle w:val="ListNumber6"/>
      <w:lvlText w:val="%6."/>
      <w:lvlJc w:val="left"/>
      <w:pPr>
        <w:tabs>
          <w:tab w:val="num" w:pos="2552"/>
        </w:tabs>
        <w:ind w:left="2550" w:hanging="425"/>
      </w:pPr>
      <w:rPr>
        <w:rFonts w:asciiTheme="minorHAnsi" w:hAnsiTheme="minorHAnsi" w:hint="default"/>
        <w:b w:val="0"/>
        <w:i w:val="0"/>
        <w:color w:val="auto"/>
        <w:sz w:val="22"/>
      </w:rPr>
    </w:lvl>
    <w:lvl w:ilvl="6">
      <w:start w:val="1"/>
      <w:numFmt w:val="none"/>
      <w:suff w:val="nothing"/>
      <w:lvlText w:val="%7"/>
      <w:lvlJc w:val="left"/>
      <w:pPr>
        <w:ind w:left="2975" w:hanging="425"/>
      </w:pPr>
      <w:rPr>
        <w:rFonts w:hint="default"/>
        <w:color w:val="E1001A"/>
      </w:rPr>
    </w:lvl>
    <w:lvl w:ilvl="7">
      <w:start w:val="1"/>
      <w:numFmt w:val="none"/>
      <w:suff w:val="nothing"/>
      <w:lvlText w:val="%8"/>
      <w:lvlJc w:val="left"/>
      <w:pPr>
        <w:ind w:left="3400" w:hanging="425"/>
      </w:pPr>
      <w:rPr>
        <w:rFonts w:hint="default"/>
        <w:color w:val="E1001A"/>
        <w:sz w:val="20"/>
      </w:rPr>
    </w:lvl>
    <w:lvl w:ilvl="8">
      <w:start w:val="1"/>
      <w:numFmt w:val="none"/>
      <w:suff w:val="nothing"/>
      <w:lvlText w:val="%9"/>
      <w:lvlJc w:val="left"/>
      <w:pPr>
        <w:ind w:left="3825" w:hanging="425"/>
      </w:pPr>
      <w:rPr>
        <w:rFonts w:hint="default"/>
        <w:color w:val="E1001A"/>
      </w:rPr>
    </w:lvl>
  </w:abstractNum>
  <w:abstractNum w:abstractNumId="17" w15:restartNumberingAfterBreak="0">
    <w:nsid w:val="25992B3E"/>
    <w:multiLevelType w:val="hybridMultilevel"/>
    <w:tmpl w:val="41A6FC60"/>
    <w:lvl w:ilvl="0" w:tplc="0C090001">
      <w:start w:val="1"/>
      <w:numFmt w:val="bullet"/>
      <w:lvlText w:val=""/>
      <w:lvlJc w:val="left"/>
      <w:pPr>
        <w:ind w:left="842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562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82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002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722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442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162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82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602" w:hanging="360"/>
      </w:pPr>
      <w:rPr>
        <w:rFonts w:ascii="Wingdings" w:hAnsi="Wingdings" w:hint="default"/>
      </w:rPr>
    </w:lvl>
  </w:abstractNum>
  <w:abstractNum w:abstractNumId="18" w15:restartNumberingAfterBreak="0">
    <w:nsid w:val="27CD286B"/>
    <w:multiLevelType w:val="hybridMultilevel"/>
    <w:tmpl w:val="99C4905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BB20634"/>
    <w:multiLevelType w:val="hybridMultilevel"/>
    <w:tmpl w:val="79EE2AC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D333BC4"/>
    <w:multiLevelType w:val="hybridMultilevel"/>
    <w:tmpl w:val="02CEE2E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3912ED"/>
    <w:multiLevelType w:val="multilevel"/>
    <w:tmpl w:val="279CF11E"/>
    <w:styleLink w:val="ListBullet"/>
    <w:lvl w:ilvl="0">
      <w:start w:val="1"/>
      <w:numFmt w:val="bullet"/>
      <w:pStyle w:val="ListBullet0"/>
      <w:lvlText w:val="•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b w:val="0"/>
        <w:i w:val="0"/>
        <w:color w:val="auto"/>
        <w:sz w:val="24"/>
        <w:szCs w:val="20"/>
      </w:rPr>
    </w:lvl>
    <w:lvl w:ilvl="1">
      <w:start w:val="1"/>
      <w:numFmt w:val="bullet"/>
      <w:pStyle w:val="ListBullet2"/>
      <w:lvlText w:val="-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bullet"/>
      <w:pStyle w:val="ListBullet3"/>
      <w:lvlText w:val="•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color w:val="auto"/>
        <w:sz w:val="24"/>
      </w:rPr>
    </w:lvl>
    <w:lvl w:ilvl="3">
      <w:start w:val="1"/>
      <w:numFmt w:val="bullet"/>
      <w:pStyle w:val="ListBullet4"/>
      <w:lvlText w:val="-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bullet"/>
      <w:pStyle w:val="ListBullet5"/>
      <w:lvlText w:val="•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color w:val="auto"/>
        <w:sz w:val="24"/>
      </w:rPr>
    </w:lvl>
    <w:lvl w:ilvl="5">
      <w:start w:val="1"/>
      <w:numFmt w:val="bullet"/>
      <w:pStyle w:val="ListBullet6"/>
      <w:lvlText w:val="-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  <w:sz w:val="20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  <w:color w:val="000000"/>
        <w:sz w:val="20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35542271"/>
    <w:multiLevelType w:val="hybridMultilevel"/>
    <w:tmpl w:val="8ACACBE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0071FAE"/>
    <w:multiLevelType w:val="multilevel"/>
    <w:tmpl w:val="A212FCEE"/>
    <w:styleLink w:val="ListNumberedHeadings"/>
    <w:lvl w:ilvl="0">
      <w:start w:val="1"/>
      <w:numFmt w:val="decimal"/>
      <w:pStyle w:val="NbrHeading1"/>
      <w:lvlText w:val="%1"/>
      <w:lvlJc w:val="left"/>
      <w:pPr>
        <w:tabs>
          <w:tab w:val="num" w:pos="1134"/>
        </w:tabs>
        <w:ind w:left="1134" w:hanging="1134"/>
      </w:pPr>
      <w:rPr>
        <w:rFonts w:asciiTheme="majorHAnsi" w:hAnsiTheme="majorHAnsi" w:hint="default"/>
        <w:color w:val="004B8D" w:themeColor="accent1"/>
        <w:sz w:val="28"/>
      </w:rPr>
    </w:lvl>
    <w:lvl w:ilvl="1">
      <w:start w:val="1"/>
      <w:numFmt w:val="decimal"/>
      <w:pStyle w:val="NbrHeading2"/>
      <w:lvlText w:val="%1.%2"/>
      <w:lvlJc w:val="left"/>
      <w:pPr>
        <w:tabs>
          <w:tab w:val="num" w:pos="1134"/>
        </w:tabs>
        <w:ind w:left="1134" w:hanging="1134"/>
      </w:pPr>
      <w:rPr>
        <w:rFonts w:asciiTheme="majorHAnsi" w:hAnsiTheme="majorHAnsi" w:hint="default"/>
        <w:color w:val="004B8D" w:themeColor="accent1"/>
        <w:sz w:val="24"/>
      </w:rPr>
    </w:lvl>
    <w:lvl w:ilvl="2">
      <w:start w:val="1"/>
      <w:numFmt w:val="decimal"/>
      <w:pStyle w:val="NbrHeading3"/>
      <w:lvlText w:val="%1.%2.%3"/>
      <w:lvlJc w:val="left"/>
      <w:pPr>
        <w:tabs>
          <w:tab w:val="num" w:pos="1134"/>
        </w:tabs>
        <w:ind w:left="1134" w:hanging="1134"/>
      </w:pPr>
      <w:rPr>
        <w:rFonts w:asciiTheme="majorHAnsi" w:hAnsiTheme="majorHAnsi" w:hint="default"/>
        <w:b/>
        <w:color w:val="auto"/>
        <w:sz w:val="22"/>
      </w:r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asciiTheme="majorHAnsi" w:hAnsiTheme="majorHAnsi" w:hint="default"/>
        <w:color w:val="004B8D" w:themeColor="accent1"/>
        <w:sz w:val="22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asciiTheme="majorHAnsi" w:hAnsiTheme="majorHAnsi" w:hint="default"/>
        <w:color w:val="004B8D" w:themeColor="accent1"/>
        <w:sz w:val="22"/>
        <w:u w:val="none"/>
      </w:rPr>
    </w:lvl>
    <w:lvl w:ilvl="5">
      <w:start w:val="1"/>
      <w:numFmt w:val="none"/>
      <w:lvlText w:val=""/>
      <w:lvlJc w:val="left"/>
      <w:pPr>
        <w:ind w:left="-32767" w:firstLine="0"/>
      </w:pPr>
      <w:rPr>
        <w:rFonts w:hint="default"/>
      </w:rPr>
    </w:lvl>
    <w:lvl w:ilvl="6">
      <w:start w:val="1"/>
      <w:numFmt w:val="none"/>
      <w:lvlRestart w:val="1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439D1C0F"/>
    <w:multiLevelType w:val="hybridMultilevel"/>
    <w:tmpl w:val="249E0A5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8273544"/>
    <w:multiLevelType w:val="hybridMultilevel"/>
    <w:tmpl w:val="59403E8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9F869E9"/>
    <w:multiLevelType w:val="hybridMultilevel"/>
    <w:tmpl w:val="24DC6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170DE1"/>
    <w:multiLevelType w:val="hybridMultilevel"/>
    <w:tmpl w:val="2920FE8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D267B67"/>
    <w:multiLevelType w:val="multilevel"/>
    <w:tmpl w:val="F0DE1A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ListAlpha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4405FFB"/>
    <w:multiLevelType w:val="hybridMultilevel"/>
    <w:tmpl w:val="F260E90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3836E2"/>
    <w:multiLevelType w:val="hybridMultilevel"/>
    <w:tmpl w:val="D460250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D204C4E"/>
    <w:multiLevelType w:val="hybridMultilevel"/>
    <w:tmpl w:val="4BB268F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5D9745DB"/>
    <w:multiLevelType w:val="hybridMultilevel"/>
    <w:tmpl w:val="2FBCA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B0627A"/>
    <w:multiLevelType w:val="multilevel"/>
    <w:tmpl w:val="626C565E"/>
    <w:numStyleLink w:val="ListTableBullet"/>
  </w:abstractNum>
  <w:abstractNum w:abstractNumId="34" w15:restartNumberingAfterBreak="0">
    <w:nsid w:val="626E5373"/>
    <w:multiLevelType w:val="multilevel"/>
    <w:tmpl w:val="BDFC207A"/>
    <w:styleLink w:val="ListTableNumber"/>
    <w:lvl w:ilvl="0">
      <w:start w:val="1"/>
      <w:numFmt w:val="decimal"/>
      <w:pStyle w:val="TableNumber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 w:val="0"/>
        <w:i w:val="0"/>
        <w:color w:val="auto"/>
        <w:sz w:val="24"/>
        <w:szCs w:val="21"/>
      </w:rPr>
    </w:lvl>
    <w:lvl w:ilvl="1">
      <w:start w:val="1"/>
      <w:numFmt w:val="lowerLetter"/>
      <w:pStyle w:val="TableNumber2"/>
      <w:lvlText w:val="%2."/>
      <w:lvlJc w:val="left"/>
      <w:pPr>
        <w:tabs>
          <w:tab w:val="num" w:pos="567"/>
        </w:tabs>
        <w:ind w:left="567" w:hanging="283"/>
      </w:pPr>
      <w:rPr>
        <w:rFonts w:asciiTheme="minorHAnsi" w:hAnsiTheme="minorHAnsi" w:hint="default"/>
        <w:b w:val="0"/>
        <w:i w:val="0"/>
        <w:color w:val="auto"/>
        <w:sz w:val="24"/>
        <w:szCs w:val="21"/>
      </w:r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ascii="Arial" w:hAnsi="Arial" w:hint="default"/>
        <w:b w:val="0"/>
        <w:i w:val="0"/>
        <w:sz w:val="18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ascii="Arial" w:hAnsi="Arial" w:hint="default"/>
        <w:b w:val="0"/>
        <w:i w:val="0"/>
        <w:sz w:val="18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ascii="Arial" w:hAnsi="Arial" w:hint="default"/>
        <w:b w:val="0"/>
        <w:i w:val="0"/>
        <w:sz w:val="18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ascii="Arial" w:hAnsi="Arial" w:hint="default"/>
        <w:b w:val="0"/>
        <w:i w:val="0"/>
        <w:sz w:val="18"/>
      </w:rPr>
    </w:lvl>
    <w:lvl w:ilvl="6">
      <w:start w:val="1"/>
      <w:numFmt w:val="none"/>
      <w:suff w:val="nothing"/>
      <w:lvlText w:val="%7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35" w15:restartNumberingAfterBreak="0">
    <w:nsid w:val="63FB5729"/>
    <w:multiLevelType w:val="hybridMultilevel"/>
    <w:tmpl w:val="7A06BD3A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4D3B80"/>
    <w:multiLevelType w:val="hybridMultilevel"/>
    <w:tmpl w:val="6CD4602A"/>
    <w:lvl w:ilvl="0" w:tplc="0C090001">
      <w:start w:val="1"/>
      <w:numFmt w:val="bullet"/>
      <w:lvlText w:val=""/>
      <w:lvlJc w:val="left"/>
      <w:pPr>
        <w:ind w:left="59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31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3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75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47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19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1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3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358" w:hanging="360"/>
      </w:pPr>
      <w:rPr>
        <w:rFonts w:ascii="Wingdings" w:hAnsi="Wingdings" w:hint="default"/>
      </w:rPr>
    </w:lvl>
  </w:abstractNum>
  <w:abstractNum w:abstractNumId="37" w15:restartNumberingAfterBreak="0">
    <w:nsid w:val="7139706E"/>
    <w:multiLevelType w:val="multilevel"/>
    <w:tmpl w:val="11C64328"/>
    <w:numStyleLink w:val="ListParagraph"/>
  </w:abstractNum>
  <w:abstractNum w:abstractNumId="38" w15:restartNumberingAfterBreak="0">
    <w:nsid w:val="71D36D5E"/>
    <w:multiLevelType w:val="hybridMultilevel"/>
    <w:tmpl w:val="0E9E09C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901DEE"/>
    <w:multiLevelType w:val="hybridMultilevel"/>
    <w:tmpl w:val="F3B067A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041DBA"/>
    <w:multiLevelType w:val="hybridMultilevel"/>
    <w:tmpl w:val="44804A1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76E337A6"/>
    <w:multiLevelType w:val="hybridMultilevel"/>
    <w:tmpl w:val="10F01CC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870203F"/>
    <w:multiLevelType w:val="multilevel"/>
    <w:tmpl w:val="A212FCEE"/>
    <w:numStyleLink w:val="ListNumberedHeadings"/>
  </w:abstractNum>
  <w:abstractNum w:abstractNumId="43" w15:restartNumberingAfterBreak="0">
    <w:nsid w:val="7AE03A10"/>
    <w:multiLevelType w:val="hybridMultilevel"/>
    <w:tmpl w:val="5A68CD1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E0F5F26"/>
    <w:multiLevelType w:val="multilevel"/>
    <w:tmpl w:val="7FFA377C"/>
    <w:lvl w:ilvl="0">
      <w:start w:val="1"/>
      <w:numFmt w:val="upperLetter"/>
      <w:lvlRestart w:val="0"/>
      <w:pStyle w:val="AppendixH1"/>
      <w:suff w:val="nothing"/>
      <w:lvlText w:val="Schedule %1"/>
      <w:lvlJc w:val="left"/>
      <w:pPr>
        <w:ind w:left="0" w:firstLine="0"/>
      </w:pPr>
      <w:rPr>
        <w:rFonts w:ascii="Arial" w:hAnsi="Arial" w:hint="default"/>
        <w:color w:val="auto"/>
        <w:sz w:val="32"/>
        <w:szCs w:val="32"/>
      </w:rPr>
    </w:lvl>
    <w:lvl w:ilvl="1">
      <w:start w:val="1"/>
      <w:numFmt w:val="decimal"/>
      <w:lvlText w:val="%1-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-%2-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  <w:color w:val="76787B"/>
      </w:rPr>
    </w:lvl>
    <w:lvl w:ilvl="4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  <w:sz w:val="18"/>
      </w:rPr>
    </w:lvl>
    <w:lvl w:ilvl="7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-851" w:firstLine="0"/>
      </w:pPr>
      <w:rPr>
        <w:rFonts w:hint="default"/>
      </w:rPr>
    </w:lvl>
  </w:abstractNum>
  <w:num w:numId="1" w16cid:durableId="1014957689">
    <w:abstractNumId w:val="44"/>
  </w:num>
  <w:num w:numId="2" w16cid:durableId="1798601498">
    <w:abstractNumId w:val="23"/>
  </w:num>
  <w:num w:numId="3" w16cid:durableId="1601184645">
    <w:abstractNumId w:val="2"/>
  </w:num>
  <w:num w:numId="4" w16cid:durableId="319428537">
    <w:abstractNumId w:val="8"/>
  </w:num>
  <w:num w:numId="5" w16cid:durableId="674528806">
    <w:abstractNumId w:val="34"/>
  </w:num>
  <w:num w:numId="6" w16cid:durableId="1212233203">
    <w:abstractNumId w:val="37"/>
  </w:num>
  <w:num w:numId="7" w16cid:durableId="1793860608">
    <w:abstractNumId w:val="4"/>
  </w:num>
  <w:num w:numId="8" w16cid:durableId="292295612">
    <w:abstractNumId w:val="21"/>
  </w:num>
  <w:num w:numId="9" w16cid:durableId="1621448041">
    <w:abstractNumId w:val="16"/>
  </w:num>
  <w:num w:numId="10" w16cid:durableId="1962033607">
    <w:abstractNumId w:val="9"/>
  </w:num>
  <w:num w:numId="11" w16cid:durableId="1525361782">
    <w:abstractNumId w:val="28"/>
  </w:num>
  <w:num w:numId="12" w16cid:durableId="595602525">
    <w:abstractNumId w:val="12"/>
  </w:num>
  <w:num w:numId="13" w16cid:durableId="1990018609">
    <w:abstractNumId w:val="21"/>
  </w:num>
  <w:num w:numId="14" w16cid:durableId="1967619397">
    <w:abstractNumId w:val="33"/>
  </w:num>
  <w:num w:numId="15" w16cid:durableId="252206685">
    <w:abstractNumId w:val="42"/>
    <w:lvlOverride w:ilvl="0">
      <w:lvl w:ilvl="0">
        <w:start w:val="1"/>
        <w:numFmt w:val="decimal"/>
        <w:pStyle w:val="NbrHeading1"/>
        <w:lvlText w:val="%1"/>
        <w:lvlJc w:val="left"/>
        <w:pPr>
          <w:tabs>
            <w:tab w:val="num" w:pos="1134"/>
          </w:tabs>
          <w:ind w:left="1134" w:hanging="1134"/>
        </w:pPr>
        <w:rPr>
          <w:rFonts w:asciiTheme="majorHAnsi" w:hAnsiTheme="majorHAnsi" w:hint="default"/>
          <w:color w:val="auto"/>
          <w:sz w:val="28"/>
        </w:rPr>
      </w:lvl>
    </w:lvlOverride>
    <w:lvlOverride w:ilvl="1">
      <w:lvl w:ilvl="1">
        <w:start w:val="1"/>
        <w:numFmt w:val="decimal"/>
        <w:pStyle w:val="NbrHeading2"/>
        <w:lvlText w:val="%1.%2"/>
        <w:lvlJc w:val="left"/>
        <w:pPr>
          <w:tabs>
            <w:tab w:val="num" w:pos="1134"/>
          </w:tabs>
          <w:ind w:left="1134" w:hanging="1134"/>
        </w:pPr>
        <w:rPr>
          <w:rFonts w:asciiTheme="majorHAnsi" w:hAnsiTheme="majorHAnsi" w:hint="default"/>
          <w:color w:val="auto"/>
          <w:sz w:val="24"/>
        </w:rPr>
      </w:lvl>
    </w:lvlOverride>
  </w:num>
  <w:num w:numId="16" w16cid:durableId="1650473111">
    <w:abstractNumId w:val="19"/>
  </w:num>
  <w:num w:numId="17" w16cid:durableId="443694473">
    <w:abstractNumId w:val="31"/>
  </w:num>
  <w:num w:numId="18" w16cid:durableId="591355005">
    <w:abstractNumId w:val="32"/>
  </w:num>
  <w:num w:numId="19" w16cid:durableId="758061971">
    <w:abstractNumId w:val="26"/>
  </w:num>
  <w:num w:numId="20" w16cid:durableId="2100591535">
    <w:abstractNumId w:val="5"/>
  </w:num>
  <w:num w:numId="21" w16cid:durableId="1958876695">
    <w:abstractNumId w:val="13"/>
  </w:num>
  <w:num w:numId="22" w16cid:durableId="1345593713">
    <w:abstractNumId w:val="17"/>
  </w:num>
  <w:num w:numId="23" w16cid:durableId="2135831242">
    <w:abstractNumId w:val="22"/>
  </w:num>
  <w:num w:numId="24" w16cid:durableId="1667317622">
    <w:abstractNumId w:val="43"/>
  </w:num>
  <w:num w:numId="25" w16cid:durableId="1371106982">
    <w:abstractNumId w:val="40"/>
  </w:num>
  <w:num w:numId="26" w16cid:durableId="1994598531">
    <w:abstractNumId w:val="14"/>
  </w:num>
  <w:num w:numId="27" w16cid:durableId="601572161">
    <w:abstractNumId w:val="35"/>
  </w:num>
  <w:num w:numId="28" w16cid:durableId="399519070">
    <w:abstractNumId w:val="29"/>
  </w:num>
  <w:num w:numId="29" w16cid:durableId="560823005">
    <w:abstractNumId w:val="10"/>
  </w:num>
  <w:num w:numId="30" w16cid:durableId="1319769841">
    <w:abstractNumId w:val="39"/>
  </w:num>
  <w:num w:numId="31" w16cid:durableId="19404881">
    <w:abstractNumId w:val="1"/>
  </w:num>
  <w:num w:numId="32" w16cid:durableId="1940211132">
    <w:abstractNumId w:val="15"/>
  </w:num>
  <w:num w:numId="33" w16cid:durableId="1004674836">
    <w:abstractNumId w:val="30"/>
  </w:num>
  <w:num w:numId="34" w16cid:durableId="623389462">
    <w:abstractNumId w:val="41"/>
  </w:num>
  <w:num w:numId="35" w16cid:durableId="801001897">
    <w:abstractNumId w:val="11"/>
  </w:num>
  <w:num w:numId="36" w16cid:durableId="1575312374">
    <w:abstractNumId w:val="36"/>
  </w:num>
  <w:num w:numId="37" w16cid:durableId="323818477">
    <w:abstractNumId w:val="20"/>
  </w:num>
  <w:num w:numId="38" w16cid:durableId="38360783">
    <w:abstractNumId w:val="0"/>
  </w:num>
  <w:num w:numId="39" w16cid:durableId="1138914281">
    <w:abstractNumId w:val="7"/>
  </w:num>
  <w:num w:numId="40" w16cid:durableId="1359813417">
    <w:abstractNumId w:val="3"/>
  </w:num>
  <w:num w:numId="41" w16cid:durableId="102649880">
    <w:abstractNumId w:val="6"/>
  </w:num>
  <w:num w:numId="42" w16cid:durableId="1284076513">
    <w:abstractNumId w:val="24"/>
  </w:num>
  <w:num w:numId="43" w16cid:durableId="653335246">
    <w:abstractNumId w:val="27"/>
  </w:num>
  <w:num w:numId="44" w16cid:durableId="2122994915">
    <w:abstractNumId w:val="25"/>
  </w:num>
  <w:num w:numId="45" w16cid:durableId="1259168847">
    <w:abstractNumId w:val="38"/>
  </w:num>
  <w:num w:numId="46" w16cid:durableId="1324772466">
    <w:abstractNumId w:val="18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isplayBackgroundShape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1B0"/>
    <w:rsid w:val="00000300"/>
    <w:rsid w:val="00000763"/>
    <w:rsid w:val="000015F3"/>
    <w:rsid w:val="0000191A"/>
    <w:rsid w:val="00001931"/>
    <w:rsid w:val="00002F74"/>
    <w:rsid w:val="00003057"/>
    <w:rsid w:val="00003BAE"/>
    <w:rsid w:val="0000464A"/>
    <w:rsid w:val="00004BD1"/>
    <w:rsid w:val="00004EFB"/>
    <w:rsid w:val="00005EEB"/>
    <w:rsid w:val="00006100"/>
    <w:rsid w:val="00006282"/>
    <w:rsid w:val="0001016F"/>
    <w:rsid w:val="0001123C"/>
    <w:rsid w:val="000112C0"/>
    <w:rsid w:val="00012311"/>
    <w:rsid w:val="000125DC"/>
    <w:rsid w:val="00012635"/>
    <w:rsid w:val="0001315A"/>
    <w:rsid w:val="0001352C"/>
    <w:rsid w:val="00014714"/>
    <w:rsid w:val="00014883"/>
    <w:rsid w:val="00014C82"/>
    <w:rsid w:val="0001507B"/>
    <w:rsid w:val="00015DB9"/>
    <w:rsid w:val="00016DFA"/>
    <w:rsid w:val="00017B56"/>
    <w:rsid w:val="00020335"/>
    <w:rsid w:val="00021A1E"/>
    <w:rsid w:val="00021DDA"/>
    <w:rsid w:val="0002214D"/>
    <w:rsid w:val="00022261"/>
    <w:rsid w:val="0002269F"/>
    <w:rsid w:val="00024FEC"/>
    <w:rsid w:val="00025046"/>
    <w:rsid w:val="000251F3"/>
    <w:rsid w:val="000255CB"/>
    <w:rsid w:val="00025ADA"/>
    <w:rsid w:val="000263F0"/>
    <w:rsid w:val="00027493"/>
    <w:rsid w:val="0003031D"/>
    <w:rsid w:val="00031544"/>
    <w:rsid w:val="00031569"/>
    <w:rsid w:val="00032F86"/>
    <w:rsid w:val="0003345E"/>
    <w:rsid w:val="00033989"/>
    <w:rsid w:val="00034E06"/>
    <w:rsid w:val="000358CA"/>
    <w:rsid w:val="00035E5A"/>
    <w:rsid w:val="00036995"/>
    <w:rsid w:val="00037096"/>
    <w:rsid w:val="000372F2"/>
    <w:rsid w:val="0003782D"/>
    <w:rsid w:val="00042374"/>
    <w:rsid w:val="000427B8"/>
    <w:rsid w:val="00042B43"/>
    <w:rsid w:val="0004327C"/>
    <w:rsid w:val="000432C8"/>
    <w:rsid w:val="00043EDE"/>
    <w:rsid w:val="00044166"/>
    <w:rsid w:val="000455E9"/>
    <w:rsid w:val="00046A8C"/>
    <w:rsid w:val="00050E97"/>
    <w:rsid w:val="000531B8"/>
    <w:rsid w:val="00053785"/>
    <w:rsid w:val="000537E1"/>
    <w:rsid w:val="00054791"/>
    <w:rsid w:val="00054793"/>
    <w:rsid w:val="000560E7"/>
    <w:rsid w:val="000563F2"/>
    <w:rsid w:val="00056406"/>
    <w:rsid w:val="00056AB3"/>
    <w:rsid w:val="000575E1"/>
    <w:rsid w:val="00060E83"/>
    <w:rsid w:val="00061239"/>
    <w:rsid w:val="000613E0"/>
    <w:rsid w:val="000628AC"/>
    <w:rsid w:val="00064F15"/>
    <w:rsid w:val="00065EA6"/>
    <w:rsid w:val="00065F01"/>
    <w:rsid w:val="000677B4"/>
    <w:rsid w:val="00067C87"/>
    <w:rsid w:val="00067C91"/>
    <w:rsid w:val="000703CD"/>
    <w:rsid w:val="00070F31"/>
    <w:rsid w:val="00071C7D"/>
    <w:rsid w:val="0007458C"/>
    <w:rsid w:val="00074777"/>
    <w:rsid w:val="00075240"/>
    <w:rsid w:val="00076529"/>
    <w:rsid w:val="00076F97"/>
    <w:rsid w:val="000778E9"/>
    <w:rsid w:val="00077BD1"/>
    <w:rsid w:val="00081929"/>
    <w:rsid w:val="00081B64"/>
    <w:rsid w:val="0008213B"/>
    <w:rsid w:val="00082D94"/>
    <w:rsid w:val="0008499B"/>
    <w:rsid w:val="00084FB1"/>
    <w:rsid w:val="0008584F"/>
    <w:rsid w:val="00085EBD"/>
    <w:rsid w:val="000870BB"/>
    <w:rsid w:val="000873BB"/>
    <w:rsid w:val="00087D93"/>
    <w:rsid w:val="00091224"/>
    <w:rsid w:val="00091734"/>
    <w:rsid w:val="000943F2"/>
    <w:rsid w:val="00095C93"/>
    <w:rsid w:val="00095CEE"/>
    <w:rsid w:val="000978D0"/>
    <w:rsid w:val="00097B33"/>
    <w:rsid w:val="000A0FB8"/>
    <w:rsid w:val="000A2682"/>
    <w:rsid w:val="000A2F7A"/>
    <w:rsid w:val="000A4CFB"/>
    <w:rsid w:val="000A4D23"/>
    <w:rsid w:val="000A4EB8"/>
    <w:rsid w:val="000A5032"/>
    <w:rsid w:val="000A5143"/>
    <w:rsid w:val="000A54D7"/>
    <w:rsid w:val="000A5F94"/>
    <w:rsid w:val="000A6259"/>
    <w:rsid w:val="000A69A7"/>
    <w:rsid w:val="000A7405"/>
    <w:rsid w:val="000A764D"/>
    <w:rsid w:val="000B064B"/>
    <w:rsid w:val="000B0DCF"/>
    <w:rsid w:val="000B0F0A"/>
    <w:rsid w:val="000B1031"/>
    <w:rsid w:val="000B16EE"/>
    <w:rsid w:val="000B267E"/>
    <w:rsid w:val="000B3EBE"/>
    <w:rsid w:val="000B4933"/>
    <w:rsid w:val="000B598B"/>
    <w:rsid w:val="000B61D7"/>
    <w:rsid w:val="000B657F"/>
    <w:rsid w:val="000B6FA1"/>
    <w:rsid w:val="000B7A99"/>
    <w:rsid w:val="000B7DA2"/>
    <w:rsid w:val="000C078A"/>
    <w:rsid w:val="000C096B"/>
    <w:rsid w:val="000C0C22"/>
    <w:rsid w:val="000C1273"/>
    <w:rsid w:val="000C1850"/>
    <w:rsid w:val="000C1D1E"/>
    <w:rsid w:val="000C1DCA"/>
    <w:rsid w:val="000C2B92"/>
    <w:rsid w:val="000C311D"/>
    <w:rsid w:val="000C33DA"/>
    <w:rsid w:val="000C3928"/>
    <w:rsid w:val="000C4520"/>
    <w:rsid w:val="000C5684"/>
    <w:rsid w:val="000C57D7"/>
    <w:rsid w:val="000C6702"/>
    <w:rsid w:val="000C687A"/>
    <w:rsid w:val="000D0209"/>
    <w:rsid w:val="000D1613"/>
    <w:rsid w:val="000D1A0C"/>
    <w:rsid w:val="000D1CA0"/>
    <w:rsid w:val="000D1E42"/>
    <w:rsid w:val="000D23A8"/>
    <w:rsid w:val="000D337A"/>
    <w:rsid w:val="000D39DA"/>
    <w:rsid w:val="000D4CB4"/>
    <w:rsid w:val="000D5765"/>
    <w:rsid w:val="000D5D78"/>
    <w:rsid w:val="000D61C6"/>
    <w:rsid w:val="000D69A8"/>
    <w:rsid w:val="000D69B7"/>
    <w:rsid w:val="000D79CA"/>
    <w:rsid w:val="000E2A18"/>
    <w:rsid w:val="000E3C3A"/>
    <w:rsid w:val="000E4603"/>
    <w:rsid w:val="000E58DE"/>
    <w:rsid w:val="000E6364"/>
    <w:rsid w:val="000E64CB"/>
    <w:rsid w:val="000E6534"/>
    <w:rsid w:val="000E75DC"/>
    <w:rsid w:val="000E7891"/>
    <w:rsid w:val="000E7E70"/>
    <w:rsid w:val="000F0294"/>
    <w:rsid w:val="000F0D6A"/>
    <w:rsid w:val="000F1A43"/>
    <w:rsid w:val="000F25DB"/>
    <w:rsid w:val="000F2BC2"/>
    <w:rsid w:val="000F329E"/>
    <w:rsid w:val="000F35B7"/>
    <w:rsid w:val="000F396D"/>
    <w:rsid w:val="000F3A86"/>
    <w:rsid w:val="000F3F55"/>
    <w:rsid w:val="000F4A35"/>
    <w:rsid w:val="000F50B3"/>
    <w:rsid w:val="000F6038"/>
    <w:rsid w:val="000F6165"/>
    <w:rsid w:val="000F6FAC"/>
    <w:rsid w:val="000F77C0"/>
    <w:rsid w:val="000F7A8C"/>
    <w:rsid w:val="00100EDD"/>
    <w:rsid w:val="001017C8"/>
    <w:rsid w:val="001027E7"/>
    <w:rsid w:val="00102FB2"/>
    <w:rsid w:val="00104E36"/>
    <w:rsid w:val="00105541"/>
    <w:rsid w:val="001062E3"/>
    <w:rsid w:val="001063C6"/>
    <w:rsid w:val="00106D50"/>
    <w:rsid w:val="0010783C"/>
    <w:rsid w:val="001104FB"/>
    <w:rsid w:val="001108AA"/>
    <w:rsid w:val="00110B76"/>
    <w:rsid w:val="00110C19"/>
    <w:rsid w:val="00111158"/>
    <w:rsid w:val="00111914"/>
    <w:rsid w:val="00113B73"/>
    <w:rsid w:val="00116D9E"/>
    <w:rsid w:val="00117E66"/>
    <w:rsid w:val="0012015D"/>
    <w:rsid w:val="0012071E"/>
    <w:rsid w:val="00120733"/>
    <w:rsid w:val="00120955"/>
    <w:rsid w:val="001213C3"/>
    <w:rsid w:val="00121EFB"/>
    <w:rsid w:val="001238CB"/>
    <w:rsid w:val="00123C18"/>
    <w:rsid w:val="00124783"/>
    <w:rsid w:val="00124A14"/>
    <w:rsid w:val="00124FC5"/>
    <w:rsid w:val="00125B7E"/>
    <w:rsid w:val="00125EC2"/>
    <w:rsid w:val="00126208"/>
    <w:rsid w:val="001266E4"/>
    <w:rsid w:val="0012698C"/>
    <w:rsid w:val="00126AFF"/>
    <w:rsid w:val="001308A8"/>
    <w:rsid w:val="00131309"/>
    <w:rsid w:val="0013218E"/>
    <w:rsid w:val="001322E1"/>
    <w:rsid w:val="00132361"/>
    <w:rsid w:val="001324C4"/>
    <w:rsid w:val="00132FFD"/>
    <w:rsid w:val="00133AE6"/>
    <w:rsid w:val="0013487B"/>
    <w:rsid w:val="00134883"/>
    <w:rsid w:val="00135D5A"/>
    <w:rsid w:val="001367BA"/>
    <w:rsid w:val="00136F2F"/>
    <w:rsid w:val="00137217"/>
    <w:rsid w:val="00137945"/>
    <w:rsid w:val="00137ECE"/>
    <w:rsid w:val="001408D9"/>
    <w:rsid w:val="00140B66"/>
    <w:rsid w:val="00141327"/>
    <w:rsid w:val="00141D3C"/>
    <w:rsid w:val="001429E4"/>
    <w:rsid w:val="00143BE0"/>
    <w:rsid w:val="001446FB"/>
    <w:rsid w:val="001455EF"/>
    <w:rsid w:val="0014560F"/>
    <w:rsid w:val="00145CCD"/>
    <w:rsid w:val="00145D09"/>
    <w:rsid w:val="00146B3F"/>
    <w:rsid w:val="001505D8"/>
    <w:rsid w:val="00150ACE"/>
    <w:rsid w:val="00150BFA"/>
    <w:rsid w:val="0015297B"/>
    <w:rsid w:val="00152F53"/>
    <w:rsid w:val="0015404E"/>
    <w:rsid w:val="001541F4"/>
    <w:rsid w:val="00154413"/>
    <w:rsid w:val="00154790"/>
    <w:rsid w:val="00156423"/>
    <w:rsid w:val="0015676F"/>
    <w:rsid w:val="00156A59"/>
    <w:rsid w:val="001572B2"/>
    <w:rsid w:val="001600E5"/>
    <w:rsid w:val="0016064E"/>
    <w:rsid w:val="00160F79"/>
    <w:rsid w:val="00161734"/>
    <w:rsid w:val="00161A4C"/>
    <w:rsid w:val="00161EB9"/>
    <w:rsid w:val="00162B06"/>
    <w:rsid w:val="00163EC2"/>
    <w:rsid w:val="00164537"/>
    <w:rsid w:val="001645EB"/>
    <w:rsid w:val="001647A4"/>
    <w:rsid w:val="00164C24"/>
    <w:rsid w:val="00165E3C"/>
    <w:rsid w:val="00165ECF"/>
    <w:rsid w:val="001667E9"/>
    <w:rsid w:val="00166BE6"/>
    <w:rsid w:val="001671EC"/>
    <w:rsid w:val="00167AF5"/>
    <w:rsid w:val="00167B61"/>
    <w:rsid w:val="001707DC"/>
    <w:rsid w:val="001714E8"/>
    <w:rsid w:val="00172CE6"/>
    <w:rsid w:val="00173154"/>
    <w:rsid w:val="0017325F"/>
    <w:rsid w:val="00174AB8"/>
    <w:rsid w:val="0017584C"/>
    <w:rsid w:val="00175B30"/>
    <w:rsid w:val="001764D2"/>
    <w:rsid w:val="00176699"/>
    <w:rsid w:val="001777A1"/>
    <w:rsid w:val="00177D03"/>
    <w:rsid w:val="00177F29"/>
    <w:rsid w:val="00180F83"/>
    <w:rsid w:val="0018289F"/>
    <w:rsid w:val="001829A7"/>
    <w:rsid w:val="00183F52"/>
    <w:rsid w:val="001840E7"/>
    <w:rsid w:val="00184B83"/>
    <w:rsid w:val="00185154"/>
    <w:rsid w:val="001863C9"/>
    <w:rsid w:val="00186B3C"/>
    <w:rsid w:val="00187073"/>
    <w:rsid w:val="0019114D"/>
    <w:rsid w:val="001915F4"/>
    <w:rsid w:val="00191DE2"/>
    <w:rsid w:val="00192936"/>
    <w:rsid w:val="00192E1C"/>
    <w:rsid w:val="00192F4E"/>
    <w:rsid w:val="00194657"/>
    <w:rsid w:val="00195071"/>
    <w:rsid w:val="0019512D"/>
    <w:rsid w:val="00195F3D"/>
    <w:rsid w:val="001968BC"/>
    <w:rsid w:val="00196B9A"/>
    <w:rsid w:val="00197E97"/>
    <w:rsid w:val="001A04FA"/>
    <w:rsid w:val="001A0B37"/>
    <w:rsid w:val="001A0E6B"/>
    <w:rsid w:val="001A1908"/>
    <w:rsid w:val="001A2A6F"/>
    <w:rsid w:val="001A3A1C"/>
    <w:rsid w:val="001A3D33"/>
    <w:rsid w:val="001A3ED0"/>
    <w:rsid w:val="001A41FB"/>
    <w:rsid w:val="001A437D"/>
    <w:rsid w:val="001A4CCA"/>
    <w:rsid w:val="001A5062"/>
    <w:rsid w:val="001B01BD"/>
    <w:rsid w:val="001B13D7"/>
    <w:rsid w:val="001B1E58"/>
    <w:rsid w:val="001B2A49"/>
    <w:rsid w:val="001B2DE7"/>
    <w:rsid w:val="001B432E"/>
    <w:rsid w:val="001B5A2D"/>
    <w:rsid w:val="001B5E3D"/>
    <w:rsid w:val="001B65C9"/>
    <w:rsid w:val="001B6C2F"/>
    <w:rsid w:val="001B6FCD"/>
    <w:rsid w:val="001B70EE"/>
    <w:rsid w:val="001B79D2"/>
    <w:rsid w:val="001C079F"/>
    <w:rsid w:val="001C07D6"/>
    <w:rsid w:val="001C0EFA"/>
    <w:rsid w:val="001C1323"/>
    <w:rsid w:val="001C578C"/>
    <w:rsid w:val="001C6043"/>
    <w:rsid w:val="001C63AA"/>
    <w:rsid w:val="001C7F0A"/>
    <w:rsid w:val="001D00AC"/>
    <w:rsid w:val="001D1C6A"/>
    <w:rsid w:val="001D2490"/>
    <w:rsid w:val="001D2C66"/>
    <w:rsid w:val="001D418D"/>
    <w:rsid w:val="001D543D"/>
    <w:rsid w:val="001D584C"/>
    <w:rsid w:val="001D59C2"/>
    <w:rsid w:val="001D699D"/>
    <w:rsid w:val="001D6D1C"/>
    <w:rsid w:val="001D725E"/>
    <w:rsid w:val="001D7E3D"/>
    <w:rsid w:val="001E0579"/>
    <w:rsid w:val="001E0B95"/>
    <w:rsid w:val="001E14B4"/>
    <w:rsid w:val="001E1EF0"/>
    <w:rsid w:val="001E2376"/>
    <w:rsid w:val="001E25D1"/>
    <w:rsid w:val="001E2929"/>
    <w:rsid w:val="001E2EC2"/>
    <w:rsid w:val="001E322C"/>
    <w:rsid w:val="001E3765"/>
    <w:rsid w:val="001E4264"/>
    <w:rsid w:val="001E79C0"/>
    <w:rsid w:val="001F13DA"/>
    <w:rsid w:val="001F1615"/>
    <w:rsid w:val="001F16C4"/>
    <w:rsid w:val="001F16CA"/>
    <w:rsid w:val="001F3681"/>
    <w:rsid w:val="001F514A"/>
    <w:rsid w:val="001F5BD4"/>
    <w:rsid w:val="001F5C27"/>
    <w:rsid w:val="001F61E5"/>
    <w:rsid w:val="001F6351"/>
    <w:rsid w:val="001F6961"/>
    <w:rsid w:val="001F7083"/>
    <w:rsid w:val="001F7EA4"/>
    <w:rsid w:val="00200EC1"/>
    <w:rsid w:val="0020159D"/>
    <w:rsid w:val="002015F5"/>
    <w:rsid w:val="002016CF"/>
    <w:rsid w:val="00201FC3"/>
    <w:rsid w:val="00202CD8"/>
    <w:rsid w:val="00202F61"/>
    <w:rsid w:val="002048C7"/>
    <w:rsid w:val="00205D34"/>
    <w:rsid w:val="002064B7"/>
    <w:rsid w:val="002078C1"/>
    <w:rsid w:val="0021010A"/>
    <w:rsid w:val="00210177"/>
    <w:rsid w:val="002106C4"/>
    <w:rsid w:val="002109BA"/>
    <w:rsid w:val="00210DEF"/>
    <w:rsid w:val="002136A6"/>
    <w:rsid w:val="00215311"/>
    <w:rsid w:val="00215816"/>
    <w:rsid w:val="002165ED"/>
    <w:rsid w:val="0021678B"/>
    <w:rsid w:val="00216CB3"/>
    <w:rsid w:val="00221420"/>
    <w:rsid w:val="00221CA9"/>
    <w:rsid w:val="00222215"/>
    <w:rsid w:val="002222BD"/>
    <w:rsid w:val="00223808"/>
    <w:rsid w:val="002241B2"/>
    <w:rsid w:val="002258D0"/>
    <w:rsid w:val="00225AF2"/>
    <w:rsid w:val="00227886"/>
    <w:rsid w:val="00227A6C"/>
    <w:rsid w:val="002300AF"/>
    <w:rsid w:val="00230178"/>
    <w:rsid w:val="002301CB"/>
    <w:rsid w:val="00230385"/>
    <w:rsid w:val="00230B9B"/>
    <w:rsid w:val="00233489"/>
    <w:rsid w:val="002358C1"/>
    <w:rsid w:val="0023776C"/>
    <w:rsid w:val="0024245D"/>
    <w:rsid w:val="0024301D"/>
    <w:rsid w:val="002435DD"/>
    <w:rsid w:val="002437FB"/>
    <w:rsid w:val="002452C8"/>
    <w:rsid w:val="00246721"/>
    <w:rsid w:val="00246F3E"/>
    <w:rsid w:val="00247010"/>
    <w:rsid w:val="00247054"/>
    <w:rsid w:val="0024736F"/>
    <w:rsid w:val="00250771"/>
    <w:rsid w:val="00250832"/>
    <w:rsid w:val="00250C5B"/>
    <w:rsid w:val="0025119D"/>
    <w:rsid w:val="00252201"/>
    <w:rsid w:val="002528F7"/>
    <w:rsid w:val="00254504"/>
    <w:rsid w:val="002546DC"/>
    <w:rsid w:val="00254DD8"/>
    <w:rsid w:val="00255CCB"/>
    <w:rsid w:val="00256BDD"/>
    <w:rsid w:val="00260133"/>
    <w:rsid w:val="00260A21"/>
    <w:rsid w:val="00260FB7"/>
    <w:rsid w:val="002610B9"/>
    <w:rsid w:val="00261112"/>
    <w:rsid w:val="00261AF0"/>
    <w:rsid w:val="00261B5B"/>
    <w:rsid w:val="00262945"/>
    <w:rsid w:val="00263448"/>
    <w:rsid w:val="002634A5"/>
    <w:rsid w:val="00263E76"/>
    <w:rsid w:val="002657C2"/>
    <w:rsid w:val="002659D9"/>
    <w:rsid w:val="0026662B"/>
    <w:rsid w:val="00267410"/>
    <w:rsid w:val="002677DA"/>
    <w:rsid w:val="00267F87"/>
    <w:rsid w:val="00271E58"/>
    <w:rsid w:val="00272512"/>
    <w:rsid w:val="00272547"/>
    <w:rsid w:val="0027265E"/>
    <w:rsid w:val="002727DD"/>
    <w:rsid w:val="00273C37"/>
    <w:rsid w:val="00273CE2"/>
    <w:rsid w:val="00274D17"/>
    <w:rsid w:val="00276B83"/>
    <w:rsid w:val="00280437"/>
    <w:rsid w:val="00281049"/>
    <w:rsid w:val="0028104D"/>
    <w:rsid w:val="002818A3"/>
    <w:rsid w:val="00281CFF"/>
    <w:rsid w:val="002838C9"/>
    <w:rsid w:val="002843E2"/>
    <w:rsid w:val="00284A75"/>
    <w:rsid w:val="00284B4B"/>
    <w:rsid w:val="002850ED"/>
    <w:rsid w:val="00285A66"/>
    <w:rsid w:val="00286744"/>
    <w:rsid w:val="0028764E"/>
    <w:rsid w:val="00290467"/>
    <w:rsid w:val="002904B1"/>
    <w:rsid w:val="0029076B"/>
    <w:rsid w:val="00290C9A"/>
    <w:rsid w:val="00290CF6"/>
    <w:rsid w:val="002920AE"/>
    <w:rsid w:val="00292754"/>
    <w:rsid w:val="00292F03"/>
    <w:rsid w:val="00294BD5"/>
    <w:rsid w:val="00295D9C"/>
    <w:rsid w:val="002964C4"/>
    <w:rsid w:val="002A0067"/>
    <w:rsid w:val="002A0873"/>
    <w:rsid w:val="002A0F34"/>
    <w:rsid w:val="002A1CE7"/>
    <w:rsid w:val="002A216C"/>
    <w:rsid w:val="002A38E3"/>
    <w:rsid w:val="002A4725"/>
    <w:rsid w:val="002A4FC2"/>
    <w:rsid w:val="002A55FB"/>
    <w:rsid w:val="002A55FD"/>
    <w:rsid w:val="002A590E"/>
    <w:rsid w:val="002A5E69"/>
    <w:rsid w:val="002A7150"/>
    <w:rsid w:val="002A7275"/>
    <w:rsid w:val="002A77ED"/>
    <w:rsid w:val="002B055E"/>
    <w:rsid w:val="002B0594"/>
    <w:rsid w:val="002B17A2"/>
    <w:rsid w:val="002B2195"/>
    <w:rsid w:val="002B221E"/>
    <w:rsid w:val="002B2EE2"/>
    <w:rsid w:val="002B3466"/>
    <w:rsid w:val="002B37CA"/>
    <w:rsid w:val="002B4003"/>
    <w:rsid w:val="002B49EF"/>
    <w:rsid w:val="002B5053"/>
    <w:rsid w:val="002B515C"/>
    <w:rsid w:val="002B5A00"/>
    <w:rsid w:val="002B687D"/>
    <w:rsid w:val="002B6BDC"/>
    <w:rsid w:val="002C1B4F"/>
    <w:rsid w:val="002C1CAA"/>
    <w:rsid w:val="002C3913"/>
    <w:rsid w:val="002C3EC0"/>
    <w:rsid w:val="002C4678"/>
    <w:rsid w:val="002C5296"/>
    <w:rsid w:val="002C5B1C"/>
    <w:rsid w:val="002C6EF8"/>
    <w:rsid w:val="002C737C"/>
    <w:rsid w:val="002D0EEF"/>
    <w:rsid w:val="002D22F7"/>
    <w:rsid w:val="002D3A76"/>
    <w:rsid w:val="002D4254"/>
    <w:rsid w:val="002D4E6E"/>
    <w:rsid w:val="002D577E"/>
    <w:rsid w:val="002D700B"/>
    <w:rsid w:val="002E02B3"/>
    <w:rsid w:val="002E0714"/>
    <w:rsid w:val="002E0F56"/>
    <w:rsid w:val="002E1450"/>
    <w:rsid w:val="002E1D6E"/>
    <w:rsid w:val="002E1FD8"/>
    <w:rsid w:val="002E282F"/>
    <w:rsid w:val="002E2F31"/>
    <w:rsid w:val="002E3853"/>
    <w:rsid w:val="002E3B0C"/>
    <w:rsid w:val="002E5EB8"/>
    <w:rsid w:val="002E670B"/>
    <w:rsid w:val="002E6874"/>
    <w:rsid w:val="002E69E2"/>
    <w:rsid w:val="002E6A2F"/>
    <w:rsid w:val="002E7089"/>
    <w:rsid w:val="002E7594"/>
    <w:rsid w:val="002E7D7C"/>
    <w:rsid w:val="002E7E2F"/>
    <w:rsid w:val="002F06FB"/>
    <w:rsid w:val="002F0B88"/>
    <w:rsid w:val="002F2F7A"/>
    <w:rsid w:val="002F3383"/>
    <w:rsid w:val="002F36F2"/>
    <w:rsid w:val="002F37C5"/>
    <w:rsid w:val="002F4862"/>
    <w:rsid w:val="002F5CF2"/>
    <w:rsid w:val="002F62DE"/>
    <w:rsid w:val="002F6548"/>
    <w:rsid w:val="002F7BF5"/>
    <w:rsid w:val="00301893"/>
    <w:rsid w:val="003021D7"/>
    <w:rsid w:val="003022A8"/>
    <w:rsid w:val="00302480"/>
    <w:rsid w:val="00302B9B"/>
    <w:rsid w:val="003042CF"/>
    <w:rsid w:val="00304B00"/>
    <w:rsid w:val="00304D4F"/>
    <w:rsid w:val="003059E7"/>
    <w:rsid w:val="00305B03"/>
    <w:rsid w:val="00305D75"/>
    <w:rsid w:val="003062A5"/>
    <w:rsid w:val="00306567"/>
    <w:rsid w:val="00311CA6"/>
    <w:rsid w:val="00311CD7"/>
    <w:rsid w:val="0031260D"/>
    <w:rsid w:val="00313461"/>
    <w:rsid w:val="00314615"/>
    <w:rsid w:val="0031492D"/>
    <w:rsid w:val="00315635"/>
    <w:rsid w:val="00315D8D"/>
    <w:rsid w:val="00315EA9"/>
    <w:rsid w:val="00317C67"/>
    <w:rsid w:val="00317C80"/>
    <w:rsid w:val="00317D05"/>
    <w:rsid w:val="00317FB8"/>
    <w:rsid w:val="003200A5"/>
    <w:rsid w:val="00321AB5"/>
    <w:rsid w:val="00321E9B"/>
    <w:rsid w:val="0032436B"/>
    <w:rsid w:val="00324581"/>
    <w:rsid w:val="00324CA3"/>
    <w:rsid w:val="00324F7B"/>
    <w:rsid w:val="003271EA"/>
    <w:rsid w:val="00327296"/>
    <w:rsid w:val="00327E2E"/>
    <w:rsid w:val="00330FFE"/>
    <w:rsid w:val="00331C29"/>
    <w:rsid w:val="00332576"/>
    <w:rsid w:val="00333393"/>
    <w:rsid w:val="003341B5"/>
    <w:rsid w:val="003343A7"/>
    <w:rsid w:val="003347A0"/>
    <w:rsid w:val="00334BB4"/>
    <w:rsid w:val="0033593E"/>
    <w:rsid w:val="003401BB"/>
    <w:rsid w:val="0034028F"/>
    <w:rsid w:val="003403AA"/>
    <w:rsid w:val="00341085"/>
    <w:rsid w:val="003411DD"/>
    <w:rsid w:val="00341FA9"/>
    <w:rsid w:val="003422DA"/>
    <w:rsid w:val="00342786"/>
    <w:rsid w:val="003429D1"/>
    <w:rsid w:val="00343C10"/>
    <w:rsid w:val="003441EC"/>
    <w:rsid w:val="00344282"/>
    <w:rsid w:val="0034485C"/>
    <w:rsid w:val="003461C2"/>
    <w:rsid w:val="00347865"/>
    <w:rsid w:val="003508F1"/>
    <w:rsid w:val="0035102D"/>
    <w:rsid w:val="003522BE"/>
    <w:rsid w:val="003527A7"/>
    <w:rsid w:val="00352978"/>
    <w:rsid w:val="00353407"/>
    <w:rsid w:val="00354677"/>
    <w:rsid w:val="00356163"/>
    <w:rsid w:val="003566A9"/>
    <w:rsid w:val="0036054A"/>
    <w:rsid w:val="003616B5"/>
    <w:rsid w:val="00361F2A"/>
    <w:rsid w:val="00362037"/>
    <w:rsid w:val="003640E5"/>
    <w:rsid w:val="00364733"/>
    <w:rsid w:val="00364D66"/>
    <w:rsid w:val="00365BE5"/>
    <w:rsid w:val="0037005F"/>
    <w:rsid w:val="003714D3"/>
    <w:rsid w:val="00371D94"/>
    <w:rsid w:val="00372CF0"/>
    <w:rsid w:val="00372D12"/>
    <w:rsid w:val="0037340E"/>
    <w:rsid w:val="0037398C"/>
    <w:rsid w:val="00373EC9"/>
    <w:rsid w:val="00374C36"/>
    <w:rsid w:val="00375F65"/>
    <w:rsid w:val="0037618F"/>
    <w:rsid w:val="0038061A"/>
    <w:rsid w:val="003812BA"/>
    <w:rsid w:val="00381954"/>
    <w:rsid w:val="00382117"/>
    <w:rsid w:val="003829F2"/>
    <w:rsid w:val="00382A52"/>
    <w:rsid w:val="0038323B"/>
    <w:rsid w:val="003834AF"/>
    <w:rsid w:val="0038411D"/>
    <w:rsid w:val="003843B6"/>
    <w:rsid w:val="003853C1"/>
    <w:rsid w:val="003865A8"/>
    <w:rsid w:val="00387073"/>
    <w:rsid w:val="0038755B"/>
    <w:rsid w:val="00387C86"/>
    <w:rsid w:val="00387E17"/>
    <w:rsid w:val="0039009B"/>
    <w:rsid w:val="00390610"/>
    <w:rsid w:val="00390A31"/>
    <w:rsid w:val="003918EC"/>
    <w:rsid w:val="00391B9E"/>
    <w:rsid w:val="00392121"/>
    <w:rsid w:val="00393264"/>
    <w:rsid w:val="00393E85"/>
    <w:rsid w:val="00394DDF"/>
    <w:rsid w:val="00395314"/>
    <w:rsid w:val="00396812"/>
    <w:rsid w:val="003977BB"/>
    <w:rsid w:val="00397CF4"/>
    <w:rsid w:val="003A04C1"/>
    <w:rsid w:val="003A08A5"/>
    <w:rsid w:val="003A10B2"/>
    <w:rsid w:val="003A2806"/>
    <w:rsid w:val="003A3DBE"/>
    <w:rsid w:val="003A458F"/>
    <w:rsid w:val="003A5027"/>
    <w:rsid w:val="003A55E2"/>
    <w:rsid w:val="003A5AEF"/>
    <w:rsid w:val="003A5F45"/>
    <w:rsid w:val="003A654B"/>
    <w:rsid w:val="003A6E59"/>
    <w:rsid w:val="003B07B2"/>
    <w:rsid w:val="003B0945"/>
    <w:rsid w:val="003B097F"/>
    <w:rsid w:val="003B0D84"/>
    <w:rsid w:val="003B1339"/>
    <w:rsid w:val="003B233A"/>
    <w:rsid w:val="003B244B"/>
    <w:rsid w:val="003B2E08"/>
    <w:rsid w:val="003B2E24"/>
    <w:rsid w:val="003B2FFB"/>
    <w:rsid w:val="003B3185"/>
    <w:rsid w:val="003B34AB"/>
    <w:rsid w:val="003B3C78"/>
    <w:rsid w:val="003B3E10"/>
    <w:rsid w:val="003B4DCF"/>
    <w:rsid w:val="003B5195"/>
    <w:rsid w:val="003B6FF0"/>
    <w:rsid w:val="003B7BFD"/>
    <w:rsid w:val="003C0974"/>
    <w:rsid w:val="003C0C64"/>
    <w:rsid w:val="003C0FF4"/>
    <w:rsid w:val="003C14CB"/>
    <w:rsid w:val="003C1782"/>
    <w:rsid w:val="003C1FDE"/>
    <w:rsid w:val="003C387C"/>
    <w:rsid w:val="003C3F2B"/>
    <w:rsid w:val="003C4415"/>
    <w:rsid w:val="003C4E9D"/>
    <w:rsid w:val="003C4F7C"/>
    <w:rsid w:val="003C5260"/>
    <w:rsid w:val="003C62FA"/>
    <w:rsid w:val="003C6A4D"/>
    <w:rsid w:val="003C712A"/>
    <w:rsid w:val="003D0DC3"/>
    <w:rsid w:val="003D109F"/>
    <w:rsid w:val="003D2AE8"/>
    <w:rsid w:val="003D2C3B"/>
    <w:rsid w:val="003D3AA9"/>
    <w:rsid w:val="003D3B71"/>
    <w:rsid w:val="003D3E78"/>
    <w:rsid w:val="003D4FAD"/>
    <w:rsid w:val="003D5430"/>
    <w:rsid w:val="003D56AF"/>
    <w:rsid w:val="003D6C12"/>
    <w:rsid w:val="003D6CDA"/>
    <w:rsid w:val="003D6E87"/>
    <w:rsid w:val="003D6EE3"/>
    <w:rsid w:val="003D7091"/>
    <w:rsid w:val="003D7476"/>
    <w:rsid w:val="003D74BC"/>
    <w:rsid w:val="003E0498"/>
    <w:rsid w:val="003E1312"/>
    <w:rsid w:val="003E14AB"/>
    <w:rsid w:val="003E1EF3"/>
    <w:rsid w:val="003E269E"/>
    <w:rsid w:val="003E28E1"/>
    <w:rsid w:val="003E2B8E"/>
    <w:rsid w:val="003E2E43"/>
    <w:rsid w:val="003E345B"/>
    <w:rsid w:val="003E3594"/>
    <w:rsid w:val="003E35F0"/>
    <w:rsid w:val="003E42D3"/>
    <w:rsid w:val="003E468D"/>
    <w:rsid w:val="003E5319"/>
    <w:rsid w:val="003E53FA"/>
    <w:rsid w:val="003E6A46"/>
    <w:rsid w:val="003E7482"/>
    <w:rsid w:val="003E7768"/>
    <w:rsid w:val="003E7AB3"/>
    <w:rsid w:val="003E7AF4"/>
    <w:rsid w:val="003E7E84"/>
    <w:rsid w:val="003F00E4"/>
    <w:rsid w:val="003F0FCA"/>
    <w:rsid w:val="003F0FCB"/>
    <w:rsid w:val="003F1B6D"/>
    <w:rsid w:val="003F1CE1"/>
    <w:rsid w:val="003F4F9F"/>
    <w:rsid w:val="003F5058"/>
    <w:rsid w:val="003F5B60"/>
    <w:rsid w:val="003F5F1F"/>
    <w:rsid w:val="003F7688"/>
    <w:rsid w:val="003F7B85"/>
    <w:rsid w:val="004001EB"/>
    <w:rsid w:val="00400EAB"/>
    <w:rsid w:val="004020B4"/>
    <w:rsid w:val="00402318"/>
    <w:rsid w:val="004023A7"/>
    <w:rsid w:val="004028E7"/>
    <w:rsid w:val="00402D3A"/>
    <w:rsid w:val="00403364"/>
    <w:rsid w:val="00404615"/>
    <w:rsid w:val="00405737"/>
    <w:rsid w:val="0040706A"/>
    <w:rsid w:val="004073AC"/>
    <w:rsid w:val="00407776"/>
    <w:rsid w:val="00410C66"/>
    <w:rsid w:val="00410DC6"/>
    <w:rsid w:val="004116A9"/>
    <w:rsid w:val="00411F44"/>
    <w:rsid w:val="0041298D"/>
    <w:rsid w:val="004131A5"/>
    <w:rsid w:val="0041461D"/>
    <w:rsid w:val="0041496E"/>
    <w:rsid w:val="00414F00"/>
    <w:rsid w:val="004150D4"/>
    <w:rsid w:val="004152C4"/>
    <w:rsid w:val="00415CEE"/>
    <w:rsid w:val="004164FB"/>
    <w:rsid w:val="00416A9E"/>
    <w:rsid w:val="0041794A"/>
    <w:rsid w:val="00420011"/>
    <w:rsid w:val="0042023D"/>
    <w:rsid w:val="00421134"/>
    <w:rsid w:val="00421F56"/>
    <w:rsid w:val="00422457"/>
    <w:rsid w:val="00422A19"/>
    <w:rsid w:val="00423010"/>
    <w:rsid w:val="00424526"/>
    <w:rsid w:val="004254BC"/>
    <w:rsid w:val="00425B00"/>
    <w:rsid w:val="00425B5E"/>
    <w:rsid w:val="00427353"/>
    <w:rsid w:val="004309AE"/>
    <w:rsid w:val="00431801"/>
    <w:rsid w:val="00431E94"/>
    <w:rsid w:val="004324D2"/>
    <w:rsid w:val="0043268D"/>
    <w:rsid w:val="0043268F"/>
    <w:rsid w:val="00432842"/>
    <w:rsid w:val="00432DEA"/>
    <w:rsid w:val="004330B3"/>
    <w:rsid w:val="00433B12"/>
    <w:rsid w:val="00433FE4"/>
    <w:rsid w:val="00434534"/>
    <w:rsid w:val="0043564D"/>
    <w:rsid w:val="0043628A"/>
    <w:rsid w:val="00436B8C"/>
    <w:rsid w:val="004370E8"/>
    <w:rsid w:val="00437264"/>
    <w:rsid w:val="00437278"/>
    <w:rsid w:val="0043728D"/>
    <w:rsid w:val="004378B6"/>
    <w:rsid w:val="004378CB"/>
    <w:rsid w:val="00437F0D"/>
    <w:rsid w:val="004400C9"/>
    <w:rsid w:val="004410E0"/>
    <w:rsid w:val="00441449"/>
    <w:rsid w:val="00441CE7"/>
    <w:rsid w:val="00441E9B"/>
    <w:rsid w:val="00442850"/>
    <w:rsid w:val="00443952"/>
    <w:rsid w:val="00443F9B"/>
    <w:rsid w:val="004440D5"/>
    <w:rsid w:val="00444AE6"/>
    <w:rsid w:val="00444D73"/>
    <w:rsid w:val="00444FBF"/>
    <w:rsid w:val="004455D4"/>
    <w:rsid w:val="004456C5"/>
    <w:rsid w:val="00445E5F"/>
    <w:rsid w:val="0044661C"/>
    <w:rsid w:val="004466AA"/>
    <w:rsid w:val="00447128"/>
    <w:rsid w:val="00447217"/>
    <w:rsid w:val="004474D8"/>
    <w:rsid w:val="0044755A"/>
    <w:rsid w:val="004478FD"/>
    <w:rsid w:val="00447E15"/>
    <w:rsid w:val="00450659"/>
    <w:rsid w:val="004518AE"/>
    <w:rsid w:val="00453354"/>
    <w:rsid w:val="00453CF6"/>
    <w:rsid w:val="004545C1"/>
    <w:rsid w:val="00454A87"/>
    <w:rsid w:val="00455290"/>
    <w:rsid w:val="0045565D"/>
    <w:rsid w:val="00456D3A"/>
    <w:rsid w:val="00457364"/>
    <w:rsid w:val="00457584"/>
    <w:rsid w:val="00457AD0"/>
    <w:rsid w:val="00457B48"/>
    <w:rsid w:val="004605E9"/>
    <w:rsid w:val="00461928"/>
    <w:rsid w:val="004622EC"/>
    <w:rsid w:val="00462652"/>
    <w:rsid w:val="00462FE3"/>
    <w:rsid w:val="00463026"/>
    <w:rsid w:val="004637DB"/>
    <w:rsid w:val="00463980"/>
    <w:rsid w:val="00463B29"/>
    <w:rsid w:val="004700B3"/>
    <w:rsid w:val="0047050F"/>
    <w:rsid w:val="00470A48"/>
    <w:rsid w:val="00470E6B"/>
    <w:rsid w:val="004714F3"/>
    <w:rsid w:val="00473384"/>
    <w:rsid w:val="0047405C"/>
    <w:rsid w:val="00474111"/>
    <w:rsid w:val="0047441B"/>
    <w:rsid w:val="00475F38"/>
    <w:rsid w:val="00476A1B"/>
    <w:rsid w:val="00477429"/>
    <w:rsid w:val="00481330"/>
    <w:rsid w:val="0048231E"/>
    <w:rsid w:val="004827FA"/>
    <w:rsid w:val="00482D17"/>
    <w:rsid w:val="00483271"/>
    <w:rsid w:val="0048357E"/>
    <w:rsid w:val="004842FE"/>
    <w:rsid w:val="004860E3"/>
    <w:rsid w:val="004866B9"/>
    <w:rsid w:val="00486F02"/>
    <w:rsid w:val="004877DE"/>
    <w:rsid w:val="00491C59"/>
    <w:rsid w:val="00493DF4"/>
    <w:rsid w:val="00494034"/>
    <w:rsid w:val="00494241"/>
    <w:rsid w:val="004944F7"/>
    <w:rsid w:val="00495107"/>
    <w:rsid w:val="00495C40"/>
    <w:rsid w:val="00495D64"/>
    <w:rsid w:val="00497045"/>
    <w:rsid w:val="004A2189"/>
    <w:rsid w:val="004A27E6"/>
    <w:rsid w:val="004A3818"/>
    <w:rsid w:val="004A5EAC"/>
    <w:rsid w:val="004A66DC"/>
    <w:rsid w:val="004A67AF"/>
    <w:rsid w:val="004A6C01"/>
    <w:rsid w:val="004A7A23"/>
    <w:rsid w:val="004B0BD4"/>
    <w:rsid w:val="004B13DB"/>
    <w:rsid w:val="004B252B"/>
    <w:rsid w:val="004B2663"/>
    <w:rsid w:val="004B2833"/>
    <w:rsid w:val="004B2842"/>
    <w:rsid w:val="004B3DB8"/>
    <w:rsid w:val="004B4FAB"/>
    <w:rsid w:val="004B5277"/>
    <w:rsid w:val="004B53FA"/>
    <w:rsid w:val="004B563C"/>
    <w:rsid w:val="004B6395"/>
    <w:rsid w:val="004B7DAE"/>
    <w:rsid w:val="004C104C"/>
    <w:rsid w:val="004C198C"/>
    <w:rsid w:val="004C35F6"/>
    <w:rsid w:val="004C45ED"/>
    <w:rsid w:val="004C4893"/>
    <w:rsid w:val="004C4BD9"/>
    <w:rsid w:val="004C5B4D"/>
    <w:rsid w:val="004C5E8E"/>
    <w:rsid w:val="004C618D"/>
    <w:rsid w:val="004C6237"/>
    <w:rsid w:val="004C6C22"/>
    <w:rsid w:val="004C6D62"/>
    <w:rsid w:val="004C77FB"/>
    <w:rsid w:val="004C7A4D"/>
    <w:rsid w:val="004D02DD"/>
    <w:rsid w:val="004D0A77"/>
    <w:rsid w:val="004D1E90"/>
    <w:rsid w:val="004D282B"/>
    <w:rsid w:val="004D305F"/>
    <w:rsid w:val="004D3ECD"/>
    <w:rsid w:val="004D3EFE"/>
    <w:rsid w:val="004D4275"/>
    <w:rsid w:val="004D43BF"/>
    <w:rsid w:val="004D4ABE"/>
    <w:rsid w:val="004D56B1"/>
    <w:rsid w:val="004D66FB"/>
    <w:rsid w:val="004D68C0"/>
    <w:rsid w:val="004E01EA"/>
    <w:rsid w:val="004E0401"/>
    <w:rsid w:val="004E08B3"/>
    <w:rsid w:val="004E1AF9"/>
    <w:rsid w:val="004E1DBC"/>
    <w:rsid w:val="004E2846"/>
    <w:rsid w:val="004E5462"/>
    <w:rsid w:val="004E6378"/>
    <w:rsid w:val="004E79A4"/>
    <w:rsid w:val="004F02A7"/>
    <w:rsid w:val="004F0AA5"/>
    <w:rsid w:val="004F15CC"/>
    <w:rsid w:val="004F1737"/>
    <w:rsid w:val="004F1CB5"/>
    <w:rsid w:val="004F2491"/>
    <w:rsid w:val="004F2A3C"/>
    <w:rsid w:val="004F3576"/>
    <w:rsid w:val="004F3D6F"/>
    <w:rsid w:val="004F4036"/>
    <w:rsid w:val="004F5234"/>
    <w:rsid w:val="004F5F91"/>
    <w:rsid w:val="004F6A00"/>
    <w:rsid w:val="004F7315"/>
    <w:rsid w:val="004F78CB"/>
    <w:rsid w:val="004F7FDD"/>
    <w:rsid w:val="00500105"/>
    <w:rsid w:val="0050123F"/>
    <w:rsid w:val="00501C04"/>
    <w:rsid w:val="005020AC"/>
    <w:rsid w:val="0050222B"/>
    <w:rsid w:val="005026FB"/>
    <w:rsid w:val="00506A4C"/>
    <w:rsid w:val="0051056D"/>
    <w:rsid w:val="00511EA4"/>
    <w:rsid w:val="00512116"/>
    <w:rsid w:val="00512A20"/>
    <w:rsid w:val="00514559"/>
    <w:rsid w:val="005148B1"/>
    <w:rsid w:val="00514D0C"/>
    <w:rsid w:val="0051518A"/>
    <w:rsid w:val="00515954"/>
    <w:rsid w:val="0051760B"/>
    <w:rsid w:val="00517D20"/>
    <w:rsid w:val="00520B79"/>
    <w:rsid w:val="00521AEF"/>
    <w:rsid w:val="00522FEC"/>
    <w:rsid w:val="00525CD7"/>
    <w:rsid w:val="00525E5C"/>
    <w:rsid w:val="00526486"/>
    <w:rsid w:val="00527E26"/>
    <w:rsid w:val="005301AD"/>
    <w:rsid w:val="0053037B"/>
    <w:rsid w:val="00530FB2"/>
    <w:rsid w:val="005310DE"/>
    <w:rsid w:val="00531514"/>
    <w:rsid w:val="00532E14"/>
    <w:rsid w:val="005331C9"/>
    <w:rsid w:val="005331CE"/>
    <w:rsid w:val="00533751"/>
    <w:rsid w:val="0053386B"/>
    <w:rsid w:val="00535802"/>
    <w:rsid w:val="00536564"/>
    <w:rsid w:val="00537EFF"/>
    <w:rsid w:val="005405D9"/>
    <w:rsid w:val="00540B7E"/>
    <w:rsid w:val="00542050"/>
    <w:rsid w:val="00542412"/>
    <w:rsid w:val="00542B8E"/>
    <w:rsid w:val="00543601"/>
    <w:rsid w:val="00544AC6"/>
    <w:rsid w:val="00544D81"/>
    <w:rsid w:val="0054507A"/>
    <w:rsid w:val="00545F4F"/>
    <w:rsid w:val="00546341"/>
    <w:rsid w:val="0054637A"/>
    <w:rsid w:val="005463DA"/>
    <w:rsid w:val="00546916"/>
    <w:rsid w:val="00547E67"/>
    <w:rsid w:val="0055198A"/>
    <w:rsid w:val="0055219D"/>
    <w:rsid w:val="0055353F"/>
    <w:rsid w:val="00553C15"/>
    <w:rsid w:val="00553C7A"/>
    <w:rsid w:val="00554315"/>
    <w:rsid w:val="005543C1"/>
    <w:rsid w:val="005559BF"/>
    <w:rsid w:val="005562FD"/>
    <w:rsid w:val="00557A58"/>
    <w:rsid w:val="00561B33"/>
    <w:rsid w:val="005626C6"/>
    <w:rsid w:val="00562E93"/>
    <w:rsid w:val="005638D9"/>
    <w:rsid w:val="005642BB"/>
    <w:rsid w:val="00564A5F"/>
    <w:rsid w:val="00564AF5"/>
    <w:rsid w:val="00565117"/>
    <w:rsid w:val="0056633F"/>
    <w:rsid w:val="00566635"/>
    <w:rsid w:val="00566966"/>
    <w:rsid w:val="00567A88"/>
    <w:rsid w:val="00567C47"/>
    <w:rsid w:val="00567F8B"/>
    <w:rsid w:val="00570FB3"/>
    <w:rsid w:val="00571061"/>
    <w:rsid w:val="005713E5"/>
    <w:rsid w:val="005716A9"/>
    <w:rsid w:val="00572843"/>
    <w:rsid w:val="00572DF2"/>
    <w:rsid w:val="00573B84"/>
    <w:rsid w:val="00574688"/>
    <w:rsid w:val="00574A0A"/>
    <w:rsid w:val="00574DE5"/>
    <w:rsid w:val="005760EA"/>
    <w:rsid w:val="0057645F"/>
    <w:rsid w:val="00576A2D"/>
    <w:rsid w:val="00576DA3"/>
    <w:rsid w:val="00576E37"/>
    <w:rsid w:val="00577367"/>
    <w:rsid w:val="00577839"/>
    <w:rsid w:val="00577D8E"/>
    <w:rsid w:val="00577E9D"/>
    <w:rsid w:val="00581F39"/>
    <w:rsid w:val="005821A7"/>
    <w:rsid w:val="00583736"/>
    <w:rsid w:val="005848A0"/>
    <w:rsid w:val="005849C0"/>
    <w:rsid w:val="00586D76"/>
    <w:rsid w:val="005872CC"/>
    <w:rsid w:val="00587424"/>
    <w:rsid w:val="005904A0"/>
    <w:rsid w:val="00590B39"/>
    <w:rsid w:val="00591F6B"/>
    <w:rsid w:val="0059310E"/>
    <w:rsid w:val="00593456"/>
    <w:rsid w:val="0059394D"/>
    <w:rsid w:val="005940C9"/>
    <w:rsid w:val="00594103"/>
    <w:rsid w:val="00596486"/>
    <w:rsid w:val="00596671"/>
    <w:rsid w:val="00596C1C"/>
    <w:rsid w:val="005972D5"/>
    <w:rsid w:val="005978F0"/>
    <w:rsid w:val="00597AEA"/>
    <w:rsid w:val="005A04B1"/>
    <w:rsid w:val="005A16A3"/>
    <w:rsid w:val="005A16E0"/>
    <w:rsid w:val="005A182C"/>
    <w:rsid w:val="005A19E2"/>
    <w:rsid w:val="005A1C56"/>
    <w:rsid w:val="005A20E5"/>
    <w:rsid w:val="005A22A5"/>
    <w:rsid w:val="005A26D6"/>
    <w:rsid w:val="005A2E75"/>
    <w:rsid w:val="005A2FB9"/>
    <w:rsid w:val="005A35A9"/>
    <w:rsid w:val="005A435A"/>
    <w:rsid w:val="005A4A4A"/>
    <w:rsid w:val="005A50F7"/>
    <w:rsid w:val="005A5477"/>
    <w:rsid w:val="005A5C44"/>
    <w:rsid w:val="005A6AA4"/>
    <w:rsid w:val="005A70FC"/>
    <w:rsid w:val="005A712B"/>
    <w:rsid w:val="005A7539"/>
    <w:rsid w:val="005B0C40"/>
    <w:rsid w:val="005B1DC0"/>
    <w:rsid w:val="005B23A6"/>
    <w:rsid w:val="005B334A"/>
    <w:rsid w:val="005B3689"/>
    <w:rsid w:val="005B3BE4"/>
    <w:rsid w:val="005B4244"/>
    <w:rsid w:val="005B4EBB"/>
    <w:rsid w:val="005B62C2"/>
    <w:rsid w:val="005B7EEF"/>
    <w:rsid w:val="005C06CE"/>
    <w:rsid w:val="005C1984"/>
    <w:rsid w:val="005C1A9C"/>
    <w:rsid w:val="005C1B13"/>
    <w:rsid w:val="005C1E2F"/>
    <w:rsid w:val="005C2403"/>
    <w:rsid w:val="005C263D"/>
    <w:rsid w:val="005C3A58"/>
    <w:rsid w:val="005C4592"/>
    <w:rsid w:val="005C5794"/>
    <w:rsid w:val="005C57C2"/>
    <w:rsid w:val="005C5BB4"/>
    <w:rsid w:val="005C6210"/>
    <w:rsid w:val="005C764C"/>
    <w:rsid w:val="005C7EE0"/>
    <w:rsid w:val="005D033F"/>
    <w:rsid w:val="005D0FB4"/>
    <w:rsid w:val="005D1238"/>
    <w:rsid w:val="005D15BB"/>
    <w:rsid w:val="005D211F"/>
    <w:rsid w:val="005D2FB8"/>
    <w:rsid w:val="005D33CD"/>
    <w:rsid w:val="005D3747"/>
    <w:rsid w:val="005D3888"/>
    <w:rsid w:val="005D4637"/>
    <w:rsid w:val="005D488F"/>
    <w:rsid w:val="005D4915"/>
    <w:rsid w:val="005D5B5A"/>
    <w:rsid w:val="005D620B"/>
    <w:rsid w:val="005D6314"/>
    <w:rsid w:val="005D65D8"/>
    <w:rsid w:val="005D694B"/>
    <w:rsid w:val="005E0BCE"/>
    <w:rsid w:val="005E1534"/>
    <w:rsid w:val="005E17D7"/>
    <w:rsid w:val="005E1E19"/>
    <w:rsid w:val="005E259B"/>
    <w:rsid w:val="005E3AF0"/>
    <w:rsid w:val="005E3F16"/>
    <w:rsid w:val="005E469F"/>
    <w:rsid w:val="005E5028"/>
    <w:rsid w:val="005E591F"/>
    <w:rsid w:val="005E7111"/>
    <w:rsid w:val="005E7A0E"/>
    <w:rsid w:val="005E7D58"/>
    <w:rsid w:val="005E7DB7"/>
    <w:rsid w:val="005F0AFA"/>
    <w:rsid w:val="005F0B65"/>
    <w:rsid w:val="005F2100"/>
    <w:rsid w:val="005F2495"/>
    <w:rsid w:val="005F3783"/>
    <w:rsid w:val="005F39AB"/>
    <w:rsid w:val="005F3F76"/>
    <w:rsid w:val="005F4700"/>
    <w:rsid w:val="005F5133"/>
    <w:rsid w:val="005F52D2"/>
    <w:rsid w:val="005F784C"/>
    <w:rsid w:val="005F796D"/>
    <w:rsid w:val="005F7B67"/>
    <w:rsid w:val="005F7C3A"/>
    <w:rsid w:val="00600AA5"/>
    <w:rsid w:val="006018EF"/>
    <w:rsid w:val="006025ED"/>
    <w:rsid w:val="00602640"/>
    <w:rsid w:val="00602EF4"/>
    <w:rsid w:val="006032CB"/>
    <w:rsid w:val="0060344E"/>
    <w:rsid w:val="00603C2D"/>
    <w:rsid w:val="006047CB"/>
    <w:rsid w:val="00604887"/>
    <w:rsid w:val="00606A94"/>
    <w:rsid w:val="00606C14"/>
    <w:rsid w:val="00606DF4"/>
    <w:rsid w:val="00607183"/>
    <w:rsid w:val="0060746B"/>
    <w:rsid w:val="006100CD"/>
    <w:rsid w:val="00610135"/>
    <w:rsid w:val="00610163"/>
    <w:rsid w:val="0061089F"/>
    <w:rsid w:val="0061147C"/>
    <w:rsid w:val="006114D5"/>
    <w:rsid w:val="00611631"/>
    <w:rsid w:val="006123A8"/>
    <w:rsid w:val="006125FA"/>
    <w:rsid w:val="0061261E"/>
    <w:rsid w:val="00615446"/>
    <w:rsid w:val="00616E5C"/>
    <w:rsid w:val="006175AF"/>
    <w:rsid w:val="00617A61"/>
    <w:rsid w:val="00617AC5"/>
    <w:rsid w:val="0062019F"/>
    <w:rsid w:val="00620ACF"/>
    <w:rsid w:val="00620E49"/>
    <w:rsid w:val="0062103A"/>
    <w:rsid w:val="00621878"/>
    <w:rsid w:val="00624ED6"/>
    <w:rsid w:val="0062676D"/>
    <w:rsid w:val="00626FCA"/>
    <w:rsid w:val="00627B9A"/>
    <w:rsid w:val="00627F72"/>
    <w:rsid w:val="006313B4"/>
    <w:rsid w:val="00631740"/>
    <w:rsid w:val="00631D3B"/>
    <w:rsid w:val="006321D8"/>
    <w:rsid w:val="00633235"/>
    <w:rsid w:val="0063515F"/>
    <w:rsid w:val="006352D6"/>
    <w:rsid w:val="00635699"/>
    <w:rsid w:val="00635755"/>
    <w:rsid w:val="006365EE"/>
    <w:rsid w:val="00637A94"/>
    <w:rsid w:val="0064046B"/>
    <w:rsid w:val="00640865"/>
    <w:rsid w:val="006409D9"/>
    <w:rsid w:val="00641C9D"/>
    <w:rsid w:val="0064282C"/>
    <w:rsid w:val="006429A5"/>
    <w:rsid w:val="00644A76"/>
    <w:rsid w:val="00645291"/>
    <w:rsid w:val="006453B2"/>
    <w:rsid w:val="006475BC"/>
    <w:rsid w:val="00647800"/>
    <w:rsid w:val="006507BE"/>
    <w:rsid w:val="00650871"/>
    <w:rsid w:val="0065289A"/>
    <w:rsid w:val="00652BE5"/>
    <w:rsid w:val="00652FD5"/>
    <w:rsid w:val="0065325A"/>
    <w:rsid w:val="006541D4"/>
    <w:rsid w:val="00654EF9"/>
    <w:rsid w:val="00655547"/>
    <w:rsid w:val="00655726"/>
    <w:rsid w:val="00655771"/>
    <w:rsid w:val="00656397"/>
    <w:rsid w:val="00656AD2"/>
    <w:rsid w:val="00656B15"/>
    <w:rsid w:val="00657647"/>
    <w:rsid w:val="006579D9"/>
    <w:rsid w:val="00660841"/>
    <w:rsid w:val="006612FF"/>
    <w:rsid w:val="00661BBB"/>
    <w:rsid w:val="00662DC5"/>
    <w:rsid w:val="00662FC2"/>
    <w:rsid w:val="0066333D"/>
    <w:rsid w:val="00663888"/>
    <w:rsid w:val="00663B93"/>
    <w:rsid w:val="00663D9E"/>
    <w:rsid w:val="006641C3"/>
    <w:rsid w:val="0066457F"/>
    <w:rsid w:val="00664B26"/>
    <w:rsid w:val="006651F6"/>
    <w:rsid w:val="006653CA"/>
    <w:rsid w:val="00665C42"/>
    <w:rsid w:val="006669C3"/>
    <w:rsid w:val="0066706F"/>
    <w:rsid w:val="00667262"/>
    <w:rsid w:val="00667856"/>
    <w:rsid w:val="00667A81"/>
    <w:rsid w:val="00670533"/>
    <w:rsid w:val="0067081D"/>
    <w:rsid w:val="00671B16"/>
    <w:rsid w:val="00672247"/>
    <w:rsid w:val="006727A7"/>
    <w:rsid w:val="00674316"/>
    <w:rsid w:val="0067555F"/>
    <w:rsid w:val="00675E9C"/>
    <w:rsid w:val="00676F0D"/>
    <w:rsid w:val="00677767"/>
    <w:rsid w:val="00677BCE"/>
    <w:rsid w:val="00677D0F"/>
    <w:rsid w:val="006806A7"/>
    <w:rsid w:val="00681D26"/>
    <w:rsid w:val="00682F14"/>
    <w:rsid w:val="00683DFC"/>
    <w:rsid w:val="00684C0A"/>
    <w:rsid w:val="00684E74"/>
    <w:rsid w:val="006852C9"/>
    <w:rsid w:val="00685458"/>
    <w:rsid w:val="00686C21"/>
    <w:rsid w:val="00686FF6"/>
    <w:rsid w:val="00687799"/>
    <w:rsid w:val="00691F73"/>
    <w:rsid w:val="00692D55"/>
    <w:rsid w:val="00694090"/>
    <w:rsid w:val="00694C5D"/>
    <w:rsid w:val="00694DFB"/>
    <w:rsid w:val="006951D6"/>
    <w:rsid w:val="0069563B"/>
    <w:rsid w:val="00695B9D"/>
    <w:rsid w:val="00695C40"/>
    <w:rsid w:val="006A0D80"/>
    <w:rsid w:val="006A0F2F"/>
    <w:rsid w:val="006A0FE0"/>
    <w:rsid w:val="006A1801"/>
    <w:rsid w:val="006A2373"/>
    <w:rsid w:val="006A4164"/>
    <w:rsid w:val="006A636A"/>
    <w:rsid w:val="006A6790"/>
    <w:rsid w:val="006A6795"/>
    <w:rsid w:val="006A7BA7"/>
    <w:rsid w:val="006B09C5"/>
    <w:rsid w:val="006B0F31"/>
    <w:rsid w:val="006B1863"/>
    <w:rsid w:val="006B1F3B"/>
    <w:rsid w:val="006B20AD"/>
    <w:rsid w:val="006B2B23"/>
    <w:rsid w:val="006B2E3E"/>
    <w:rsid w:val="006B34E9"/>
    <w:rsid w:val="006B433B"/>
    <w:rsid w:val="006B4422"/>
    <w:rsid w:val="006B4E2C"/>
    <w:rsid w:val="006B60C8"/>
    <w:rsid w:val="006B61C8"/>
    <w:rsid w:val="006B7842"/>
    <w:rsid w:val="006B7963"/>
    <w:rsid w:val="006C0033"/>
    <w:rsid w:val="006C069F"/>
    <w:rsid w:val="006C0CF7"/>
    <w:rsid w:val="006C2A5B"/>
    <w:rsid w:val="006C2FFB"/>
    <w:rsid w:val="006C37E7"/>
    <w:rsid w:val="006C3B29"/>
    <w:rsid w:val="006C4186"/>
    <w:rsid w:val="006C42A0"/>
    <w:rsid w:val="006C4731"/>
    <w:rsid w:val="006C48C7"/>
    <w:rsid w:val="006C50E4"/>
    <w:rsid w:val="006C6220"/>
    <w:rsid w:val="006C77E6"/>
    <w:rsid w:val="006C7A0E"/>
    <w:rsid w:val="006D0639"/>
    <w:rsid w:val="006D15DA"/>
    <w:rsid w:val="006D22C5"/>
    <w:rsid w:val="006D22FB"/>
    <w:rsid w:val="006D2CA5"/>
    <w:rsid w:val="006D2EED"/>
    <w:rsid w:val="006D4690"/>
    <w:rsid w:val="006D4700"/>
    <w:rsid w:val="006D47AD"/>
    <w:rsid w:val="006D49E2"/>
    <w:rsid w:val="006D5C73"/>
    <w:rsid w:val="006D5E93"/>
    <w:rsid w:val="006D64A4"/>
    <w:rsid w:val="006D7278"/>
    <w:rsid w:val="006D7586"/>
    <w:rsid w:val="006D7693"/>
    <w:rsid w:val="006D77AA"/>
    <w:rsid w:val="006E0933"/>
    <w:rsid w:val="006E0CD1"/>
    <w:rsid w:val="006E255B"/>
    <w:rsid w:val="006E2D47"/>
    <w:rsid w:val="006E4F5E"/>
    <w:rsid w:val="006E53C8"/>
    <w:rsid w:val="006E7317"/>
    <w:rsid w:val="006F3062"/>
    <w:rsid w:val="006F38D5"/>
    <w:rsid w:val="006F3E5E"/>
    <w:rsid w:val="006F52EE"/>
    <w:rsid w:val="006F58FD"/>
    <w:rsid w:val="006F5973"/>
    <w:rsid w:val="006F67A9"/>
    <w:rsid w:val="006F73CC"/>
    <w:rsid w:val="007027BB"/>
    <w:rsid w:val="00702A0F"/>
    <w:rsid w:val="0070330D"/>
    <w:rsid w:val="00705592"/>
    <w:rsid w:val="00705A68"/>
    <w:rsid w:val="0070605A"/>
    <w:rsid w:val="00706376"/>
    <w:rsid w:val="00707249"/>
    <w:rsid w:val="007072A4"/>
    <w:rsid w:val="00707716"/>
    <w:rsid w:val="0071002B"/>
    <w:rsid w:val="00713283"/>
    <w:rsid w:val="007134B6"/>
    <w:rsid w:val="0071425A"/>
    <w:rsid w:val="00715300"/>
    <w:rsid w:val="0071535B"/>
    <w:rsid w:val="00715ACC"/>
    <w:rsid w:val="007173DE"/>
    <w:rsid w:val="0071748F"/>
    <w:rsid w:val="00717E1D"/>
    <w:rsid w:val="00720670"/>
    <w:rsid w:val="00721F73"/>
    <w:rsid w:val="00722438"/>
    <w:rsid w:val="0072374F"/>
    <w:rsid w:val="00723BEE"/>
    <w:rsid w:val="00724D6D"/>
    <w:rsid w:val="00725319"/>
    <w:rsid w:val="00725379"/>
    <w:rsid w:val="00725CFA"/>
    <w:rsid w:val="007263B2"/>
    <w:rsid w:val="00727BBF"/>
    <w:rsid w:val="0073076A"/>
    <w:rsid w:val="00730B03"/>
    <w:rsid w:val="007321C9"/>
    <w:rsid w:val="00733977"/>
    <w:rsid w:val="00734387"/>
    <w:rsid w:val="007344A2"/>
    <w:rsid w:val="00734AAF"/>
    <w:rsid w:val="00737064"/>
    <w:rsid w:val="00737EE4"/>
    <w:rsid w:val="00737FB2"/>
    <w:rsid w:val="00737FFC"/>
    <w:rsid w:val="00740C0A"/>
    <w:rsid w:val="00740DA1"/>
    <w:rsid w:val="00741D6C"/>
    <w:rsid w:val="00742DD6"/>
    <w:rsid w:val="00743406"/>
    <w:rsid w:val="007447F0"/>
    <w:rsid w:val="00744B83"/>
    <w:rsid w:val="00746328"/>
    <w:rsid w:val="007471F7"/>
    <w:rsid w:val="00750F84"/>
    <w:rsid w:val="00751402"/>
    <w:rsid w:val="00752ADA"/>
    <w:rsid w:val="00752D55"/>
    <w:rsid w:val="00754521"/>
    <w:rsid w:val="00754734"/>
    <w:rsid w:val="00755032"/>
    <w:rsid w:val="0075586A"/>
    <w:rsid w:val="00756C3A"/>
    <w:rsid w:val="00756E33"/>
    <w:rsid w:val="00757A04"/>
    <w:rsid w:val="00757A95"/>
    <w:rsid w:val="00761438"/>
    <w:rsid w:val="00761AB0"/>
    <w:rsid w:val="007632FE"/>
    <w:rsid w:val="007638AD"/>
    <w:rsid w:val="00764136"/>
    <w:rsid w:val="00766386"/>
    <w:rsid w:val="00767176"/>
    <w:rsid w:val="00767294"/>
    <w:rsid w:val="007673DC"/>
    <w:rsid w:val="007677CE"/>
    <w:rsid w:val="00767E62"/>
    <w:rsid w:val="00770BF1"/>
    <w:rsid w:val="00770F82"/>
    <w:rsid w:val="00771116"/>
    <w:rsid w:val="00771706"/>
    <w:rsid w:val="0077197C"/>
    <w:rsid w:val="007725A0"/>
    <w:rsid w:val="00773DD2"/>
    <w:rsid w:val="00774E00"/>
    <w:rsid w:val="00774E81"/>
    <w:rsid w:val="00775222"/>
    <w:rsid w:val="00775B1C"/>
    <w:rsid w:val="007763D1"/>
    <w:rsid w:val="00777236"/>
    <w:rsid w:val="00777601"/>
    <w:rsid w:val="007776AC"/>
    <w:rsid w:val="00780E8D"/>
    <w:rsid w:val="007814D7"/>
    <w:rsid w:val="00781E91"/>
    <w:rsid w:val="00781E97"/>
    <w:rsid w:val="00783987"/>
    <w:rsid w:val="00783BE0"/>
    <w:rsid w:val="007841D4"/>
    <w:rsid w:val="007845B0"/>
    <w:rsid w:val="007850A9"/>
    <w:rsid w:val="00785632"/>
    <w:rsid w:val="0078641F"/>
    <w:rsid w:val="007872EC"/>
    <w:rsid w:val="007910B5"/>
    <w:rsid w:val="007923D9"/>
    <w:rsid w:val="007924C3"/>
    <w:rsid w:val="007926AC"/>
    <w:rsid w:val="00792CC9"/>
    <w:rsid w:val="007961F4"/>
    <w:rsid w:val="00796A3D"/>
    <w:rsid w:val="00797443"/>
    <w:rsid w:val="007974D9"/>
    <w:rsid w:val="00797830"/>
    <w:rsid w:val="00797BDE"/>
    <w:rsid w:val="00797C09"/>
    <w:rsid w:val="00797ECF"/>
    <w:rsid w:val="00797F92"/>
    <w:rsid w:val="007A17FB"/>
    <w:rsid w:val="007A1A8E"/>
    <w:rsid w:val="007A2915"/>
    <w:rsid w:val="007A3327"/>
    <w:rsid w:val="007A3AAB"/>
    <w:rsid w:val="007A4077"/>
    <w:rsid w:val="007A4110"/>
    <w:rsid w:val="007A5346"/>
    <w:rsid w:val="007A59C2"/>
    <w:rsid w:val="007A64AE"/>
    <w:rsid w:val="007A6EC4"/>
    <w:rsid w:val="007A6F7A"/>
    <w:rsid w:val="007B1182"/>
    <w:rsid w:val="007B1524"/>
    <w:rsid w:val="007B15FF"/>
    <w:rsid w:val="007B1AA8"/>
    <w:rsid w:val="007B275D"/>
    <w:rsid w:val="007B36D0"/>
    <w:rsid w:val="007B5794"/>
    <w:rsid w:val="007B7462"/>
    <w:rsid w:val="007B759A"/>
    <w:rsid w:val="007B75AD"/>
    <w:rsid w:val="007B78F3"/>
    <w:rsid w:val="007B7FCC"/>
    <w:rsid w:val="007C018D"/>
    <w:rsid w:val="007C080B"/>
    <w:rsid w:val="007C4D97"/>
    <w:rsid w:val="007C4F50"/>
    <w:rsid w:val="007C5A8C"/>
    <w:rsid w:val="007C6C98"/>
    <w:rsid w:val="007C6CDF"/>
    <w:rsid w:val="007D024B"/>
    <w:rsid w:val="007D08BB"/>
    <w:rsid w:val="007D1530"/>
    <w:rsid w:val="007D1D53"/>
    <w:rsid w:val="007D2248"/>
    <w:rsid w:val="007D2813"/>
    <w:rsid w:val="007D3233"/>
    <w:rsid w:val="007D39F8"/>
    <w:rsid w:val="007D427D"/>
    <w:rsid w:val="007D4974"/>
    <w:rsid w:val="007D55FA"/>
    <w:rsid w:val="007D6241"/>
    <w:rsid w:val="007D66E9"/>
    <w:rsid w:val="007D6B36"/>
    <w:rsid w:val="007D741D"/>
    <w:rsid w:val="007D7E90"/>
    <w:rsid w:val="007E02AE"/>
    <w:rsid w:val="007E0C8B"/>
    <w:rsid w:val="007E2C93"/>
    <w:rsid w:val="007E45AC"/>
    <w:rsid w:val="007E4BBA"/>
    <w:rsid w:val="007E536C"/>
    <w:rsid w:val="007E53C0"/>
    <w:rsid w:val="007E5E29"/>
    <w:rsid w:val="007E6E42"/>
    <w:rsid w:val="007E6EFE"/>
    <w:rsid w:val="007E75E9"/>
    <w:rsid w:val="007F027A"/>
    <w:rsid w:val="007F1617"/>
    <w:rsid w:val="007F1D6C"/>
    <w:rsid w:val="007F235A"/>
    <w:rsid w:val="007F3371"/>
    <w:rsid w:val="007F52BB"/>
    <w:rsid w:val="007F60A6"/>
    <w:rsid w:val="007F77D4"/>
    <w:rsid w:val="00800652"/>
    <w:rsid w:val="00800A93"/>
    <w:rsid w:val="00801DE3"/>
    <w:rsid w:val="0080302C"/>
    <w:rsid w:val="008030E2"/>
    <w:rsid w:val="008035E7"/>
    <w:rsid w:val="008045B4"/>
    <w:rsid w:val="00804F9F"/>
    <w:rsid w:val="00805154"/>
    <w:rsid w:val="00805764"/>
    <w:rsid w:val="00805FB3"/>
    <w:rsid w:val="0080797A"/>
    <w:rsid w:val="00807A9E"/>
    <w:rsid w:val="0081074C"/>
    <w:rsid w:val="00810EFE"/>
    <w:rsid w:val="00811636"/>
    <w:rsid w:val="008117CE"/>
    <w:rsid w:val="00812202"/>
    <w:rsid w:val="00812EF0"/>
    <w:rsid w:val="00812F02"/>
    <w:rsid w:val="00813031"/>
    <w:rsid w:val="008130D7"/>
    <w:rsid w:val="008134C5"/>
    <w:rsid w:val="008143D6"/>
    <w:rsid w:val="008145D8"/>
    <w:rsid w:val="00814CA8"/>
    <w:rsid w:val="0081521A"/>
    <w:rsid w:val="008159F8"/>
    <w:rsid w:val="00816F67"/>
    <w:rsid w:val="00817D6F"/>
    <w:rsid w:val="00817F4E"/>
    <w:rsid w:val="00820023"/>
    <w:rsid w:val="0082049E"/>
    <w:rsid w:val="00820B32"/>
    <w:rsid w:val="00820BCC"/>
    <w:rsid w:val="00820FA0"/>
    <w:rsid w:val="0082129A"/>
    <w:rsid w:val="00822503"/>
    <w:rsid w:val="0082292A"/>
    <w:rsid w:val="00822D4D"/>
    <w:rsid w:val="00823EDB"/>
    <w:rsid w:val="008250AA"/>
    <w:rsid w:val="00825821"/>
    <w:rsid w:val="00825E1A"/>
    <w:rsid w:val="00826193"/>
    <w:rsid w:val="00826217"/>
    <w:rsid w:val="00826333"/>
    <w:rsid w:val="008263B4"/>
    <w:rsid w:val="0082732E"/>
    <w:rsid w:val="00827DD1"/>
    <w:rsid w:val="00830499"/>
    <w:rsid w:val="0083185B"/>
    <w:rsid w:val="00831F3D"/>
    <w:rsid w:val="00832992"/>
    <w:rsid w:val="00832BF7"/>
    <w:rsid w:val="00835F60"/>
    <w:rsid w:val="0083729D"/>
    <w:rsid w:val="00843444"/>
    <w:rsid w:val="00843487"/>
    <w:rsid w:val="00843C11"/>
    <w:rsid w:val="00843C79"/>
    <w:rsid w:val="00844A7A"/>
    <w:rsid w:val="00845732"/>
    <w:rsid w:val="00845E8D"/>
    <w:rsid w:val="008461B0"/>
    <w:rsid w:val="00846A19"/>
    <w:rsid w:val="00846D76"/>
    <w:rsid w:val="008476B5"/>
    <w:rsid w:val="00847A88"/>
    <w:rsid w:val="00847AFE"/>
    <w:rsid w:val="00850283"/>
    <w:rsid w:val="008506CD"/>
    <w:rsid w:val="00851997"/>
    <w:rsid w:val="00851A7C"/>
    <w:rsid w:val="0085234B"/>
    <w:rsid w:val="008525EE"/>
    <w:rsid w:val="00852900"/>
    <w:rsid w:val="00852A87"/>
    <w:rsid w:val="00853686"/>
    <w:rsid w:val="00854D68"/>
    <w:rsid w:val="00856817"/>
    <w:rsid w:val="008572D9"/>
    <w:rsid w:val="00857C9D"/>
    <w:rsid w:val="00857DEC"/>
    <w:rsid w:val="00857E19"/>
    <w:rsid w:val="0086055E"/>
    <w:rsid w:val="00861732"/>
    <w:rsid w:val="00861951"/>
    <w:rsid w:val="00861D1C"/>
    <w:rsid w:val="00861E13"/>
    <w:rsid w:val="00861E77"/>
    <w:rsid w:val="00863D9F"/>
    <w:rsid w:val="008645CA"/>
    <w:rsid w:val="00864661"/>
    <w:rsid w:val="0086547A"/>
    <w:rsid w:val="008660EC"/>
    <w:rsid w:val="00867AFF"/>
    <w:rsid w:val="00867D3B"/>
    <w:rsid w:val="00872810"/>
    <w:rsid w:val="00872A81"/>
    <w:rsid w:val="008752C5"/>
    <w:rsid w:val="00875354"/>
    <w:rsid w:val="00875AF3"/>
    <w:rsid w:val="00875CD5"/>
    <w:rsid w:val="008762B3"/>
    <w:rsid w:val="00877C7A"/>
    <w:rsid w:val="0088091F"/>
    <w:rsid w:val="00880FEF"/>
    <w:rsid w:val="008813F3"/>
    <w:rsid w:val="008814B3"/>
    <w:rsid w:val="00881DEF"/>
    <w:rsid w:val="00882175"/>
    <w:rsid w:val="00883A6A"/>
    <w:rsid w:val="0088409B"/>
    <w:rsid w:val="008844CD"/>
    <w:rsid w:val="00885220"/>
    <w:rsid w:val="00885ED7"/>
    <w:rsid w:val="0088713D"/>
    <w:rsid w:val="0088771C"/>
    <w:rsid w:val="008900CA"/>
    <w:rsid w:val="00890400"/>
    <w:rsid w:val="00890734"/>
    <w:rsid w:val="0089131F"/>
    <w:rsid w:val="0089139D"/>
    <w:rsid w:val="00892496"/>
    <w:rsid w:val="00892824"/>
    <w:rsid w:val="00892911"/>
    <w:rsid w:val="00892DB3"/>
    <w:rsid w:val="00892E9B"/>
    <w:rsid w:val="00894983"/>
    <w:rsid w:val="00895FCC"/>
    <w:rsid w:val="008963C2"/>
    <w:rsid w:val="008976AC"/>
    <w:rsid w:val="008A05AE"/>
    <w:rsid w:val="008A08E1"/>
    <w:rsid w:val="008A1AF4"/>
    <w:rsid w:val="008A1E99"/>
    <w:rsid w:val="008A2E40"/>
    <w:rsid w:val="008A34A2"/>
    <w:rsid w:val="008A46F7"/>
    <w:rsid w:val="008A4E5B"/>
    <w:rsid w:val="008A536A"/>
    <w:rsid w:val="008A5F8E"/>
    <w:rsid w:val="008A633B"/>
    <w:rsid w:val="008A6F22"/>
    <w:rsid w:val="008A75D3"/>
    <w:rsid w:val="008A783C"/>
    <w:rsid w:val="008B156A"/>
    <w:rsid w:val="008B17B1"/>
    <w:rsid w:val="008B1ABB"/>
    <w:rsid w:val="008B1B76"/>
    <w:rsid w:val="008B1D51"/>
    <w:rsid w:val="008B43FB"/>
    <w:rsid w:val="008B442B"/>
    <w:rsid w:val="008B5698"/>
    <w:rsid w:val="008B5D8F"/>
    <w:rsid w:val="008B7CB9"/>
    <w:rsid w:val="008C0C20"/>
    <w:rsid w:val="008C0D25"/>
    <w:rsid w:val="008C314D"/>
    <w:rsid w:val="008C50C4"/>
    <w:rsid w:val="008C5266"/>
    <w:rsid w:val="008C5616"/>
    <w:rsid w:val="008C58F0"/>
    <w:rsid w:val="008C5A97"/>
    <w:rsid w:val="008C5DAB"/>
    <w:rsid w:val="008C6957"/>
    <w:rsid w:val="008C6A49"/>
    <w:rsid w:val="008C7D2D"/>
    <w:rsid w:val="008D0D8E"/>
    <w:rsid w:val="008D13A6"/>
    <w:rsid w:val="008D2367"/>
    <w:rsid w:val="008D2DEC"/>
    <w:rsid w:val="008D34BA"/>
    <w:rsid w:val="008D5BF0"/>
    <w:rsid w:val="008D677A"/>
    <w:rsid w:val="008D6859"/>
    <w:rsid w:val="008D6BAA"/>
    <w:rsid w:val="008D6FDD"/>
    <w:rsid w:val="008D793D"/>
    <w:rsid w:val="008E0672"/>
    <w:rsid w:val="008E30D1"/>
    <w:rsid w:val="008E3A6C"/>
    <w:rsid w:val="008E4277"/>
    <w:rsid w:val="008E54AC"/>
    <w:rsid w:val="008E59E1"/>
    <w:rsid w:val="008E5F80"/>
    <w:rsid w:val="008E6122"/>
    <w:rsid w:val="008E6A12"/>
    <w:rsid w:val="008E6B14"/>
    <w:rsid w:val="008E75FA"/>
    <w:rsid w:val="008F0E93"/>
    <w:rsid w:val="008F103E"/>
    <w:rsid w:val="008F1E36"/>
    <w:rsid w:val="008F2834"/>
    <w:rsid w:val="008F2D98"/>
    <w:rsid w:val="008F3613"/>
    <w:rsid w:val="008F4E0B"/>
    <w:rsid w:val="008F5042"/>
    <w:rsid w:val="008F528F"/>
    <w:rsid w:val="008F572D"/>
    <w:rsid w:val="008F6DB0"/>
    <w:rsid w:val="008F73B5"/>
    <w:rsid w:val="008F744F"/>
    <w:rsid w:val="008F786C"/>
    <w:rsid w:val="008F7D0D"/>
    <w:rsid w:val="0090054C"/>
    <w:rsid w:val="00900AD1"/>
    <w:rsid w:val="009017F5"/>
    <w:rsid w:val="0090352B"/>
    <w:rsid w:val="00903CB5"/>
    <w:rsid w:val="00903FBE"/>
    <w:rsid w:val="0090593C"/>
    <w:rsid w:val="00905E8D"/>
    <w:rsid w:val="009071F0"/>
    <w:rsid w:val="00907866"/>
    <w:rsid w:val="00910031"/>
    <w:rsid w:val="00910766"/>
    <w:rsid w:val="0091128A"/>
    <w:rsid w:val="00912813"/>
    <w:rsid w:val="00912F79"/>
    <w:rsid w:val="009132F0"/>
    <w:rsid w:val="00913B75"/>
    <w:rsid w:val="00914021"/>
    <w:rsid w:val="009151C8"/>
    <w:rsid w:val="0091624E"/>
    <w:rsid w:val="00916263"/>
    <w:rsid w:val="009174B5"/>
    <w:rsid w:val="00917626"/>
    <w:rsid w:val="009200D6"/>
    <w:rsid w:val="00920EBE"/>
    <w:rsid w:val="00921D9F"/>
    <w:rsid w:val="009227AA"/>
    <w:rsid w:val="00923075"/>
    <w:rsid w:val="00923633"/>
    <w:rsid w:val="0092399B"/>
    <w:rsid w:val="00924EFC"/>
    <w:rsid w:val="00925EE6"/>
    <w:rsid w:val="009267D9"/>
    <w:rsid w:val="0092772B"/>
    <w:rsid w:val="00927B2D"/>
    <w:rsid w:val="009310BC"/>
    <w:rsid w:val="00931F5E"/>
    <w:rsid w:val="00932173"/>
    <w:rsid w:val="00932F91"/>
    <w:rsid w:val="0093302A"/>
    <w:rsid w:val="0093383E"/>
    <w:rsid w:val="009345E9"/>
    <w:rsid w:val="00934869"/>
    <w:rsid w:val="00934D02"/>
    <w:rsid w:val="00934E2F"/>
    <w:rsid w:val="009360E0"/>
    <w:rsid w:val="009407D8"/>
    <w:rsid w:val="00940E9E"/>
    <w:rsid w:val="00941A9B"/>
    <w:rsid w:val="0094208E"/>
    <w:rsid w:val="00943310"/>
    <w:rsid w:val="009448B8"/>
    <w:rsid w:val="009453E1"/>
    <w:rsid w:val="009461B3"/>
    <w:rsid w:val="00946851"/>
    <w:rsid w:val="009479B0"/>
    <w:rsid w:val="00950770"/>
    <w:rsid w:val="00950876"/>
    <w:rsid w:val="00950F6F"/>
    <w:rsid w:val="00951D28"/>
    <w:rsid w:val="0095299C"/>
    <w:rsid w:val="0095327E"/>
    <w:rsid w:val="00953818"/>
    <w:rsid w:val="00953A36"/>
    <w:rsid w:val="00953A9A"/>
    <w:rsid w:val="00953D05"/>
    <w:rsid w:val="009553E4"/>
    <w:rsid w:val="00955846"/>
    <w:rsid w:val="00955865"/>
    <w:rsid w:val="00955F01"/>
    <w:rsid w:val="00957151"/>
    <w:rsid w:val="009571D7"/>
    <w:rsid w:val="009573EC"/>
    <w:rsid w:val="009607A1"/>
    <w:rsid w:val="00960E50"/>
    <w:rsid w:val="00962211"/>
    <w:rsid w:val="00962ABF"/>
    <w:rsid w:val="00963B9E"/>
    <w:rsid w:val="00963C16"/>
    <w:rsid w:val="009640AF"/>
    <w:rsid w:val="00965066"/>
    <w:rsid w:val="009653F2"/>
    <w:rsid w:val="009655A4"/>
    <w:rsid w:val="0096562D"/>
    <w:rsid w:val="0096583F"/>
    <w:rsid w:val="00965FBD"/>
    <w:rsid w:val="0096771E"/>
    <w:rsid w:val="009677CB"/>
    <w:rsid w:val="0097189C"/>
    <w:rsid w:val="00971AA6"/>
    <w:rsid w:val="0097222A"/>
    <w:rsid w:val="0097244A"/>
    <w:rsid w:val="00972A0C"/>
    <w:rsid w:val="009731B7"/>
    <w:rsid w:val="009739C0"/>
    <w:rsid w:val="0097491E"/>
    <w:rsid w:val="00974EA5"/>
    <w:rsid w:val="00975AC5"/>
    <w:rsid w:val="009765E0"/>
    <w:rsid w:val="009769FD"/>
    <w:rsid w:val="009810E9"/>
    <w:rsid w:val="0098119E"/>
    <w:rsid w:val="00982A07"/>
    <w:rsid w:val="00985D70"/>
    <w:rsid w:val="0098608C"/>
    <w:rsid w:val="0098657B"/>
    <w:rsid w:val="00987919"/>
    <w:rsid w:val="00991DAD"/>
    <w:rsid w:val="00991E6F"/>
    <w:rsid w:val="00992514"/>
    <w:rsid w:val="009926C1"/>
    <w:rsid w:val="00992714"/>
    <w:rsid w:val="00993316"/>
    <w:rsid w:val="00993CE1"/>
    <w:rsid w:val="00993FE4"/>
    <w:rsid w:val="00994022"/>
    <w:rsid w:val="009944AA"/>
    <w:rsid w:val="00994952"/>
    <w:rsid w:val="0099528D"/>
    <w:rsid w:val="00995877"/>
    <w:rsid w:val="00996B12"/>
    <w:rsid w:val="009975E6"/>
    <w:rsid w:val="00997D62"/>
    <w:rsid w:val="009A0504"/>
    <w:rsid w:val="009A199C"/>
    <w:rsid w:val="009A1C07"/>
    <w:rsid w:val="009A1E0A"/>
    <w:rsid w:val="009A31E4"/>
    <w:rsid w:val="009A397C"/>
    <w:rsid w:val="009A48D6"/>
    <w:rsid w:val="009A4B6D"/>
    <w:rsid w:val="009A62B6"/>
    <w:rsid w:val="009A65AF"/>
    <w:rsid w:val="009B2511"/>
    <w:rsid w:val="009B278E"/>
    <w:rsid w:val="009B27E7"/>
    <w:rsid w:val="009B2EC0"/>
    <w:rsid w:val="009B303E"/>
    <w:rsid w:val="009B3889"/>
    <w:rsid w:val="009B3B0E"/>
    <w:rsid w:val="009B4253"/>
    <w:rsid w:val="009B5107"/>
    <w:rsid w:val="009B7337"/>
    <w:rsid w:val="009B7E42"/>
    <w:rsid w:val="009C0097"/>
    <w:rsid w:val="009C0E6B"/>
    <w:rsid w:val="009C13B3"/>
    <w:rsid w:val="009C1D46"/>
    <w:rsid w:val="009C35C4"/>
    <w:rsid w:val="009C3A68"/>
    <w:rsid w:val="009C52AF"/>
    <w:rsid w:val="009C5974"/>
    <w:rsid w:val="009D002D"/>
    <w:rsid w:val="009D0C3B"/>
    <w:rsid w:val="009D0D64"/>
    <w:rsid w:val="009D0F7E"/>
    <w:rsid w:val="009D105E"/>
    <w:rsid w:val="009D311C"/>
    <w:rsid w:val="009D352C"/>
    <w:rsid w:val="009D43B0"/>
    <w:rsid w:val="009D5DB4"/>
    <w:rsid w:val="009D7602"/>
    <w:rsid w:val="009E013E"/>
    <w:rsid w:val="009E014B"/>
    <w:rsid w:val="009E08FB"/>
    <w:rsid w:val="009E2623"/>
    <w:rsid w:val="009E29DB"/>
    <w:rsid w:val="009E3686"/>
    <w:rsid w:val="009E3BCF"/>
    <w:rsid w:val="009E4DCD"/>
    <w:rsid w:val="009E5F15"/>
    <w:rsid w:val="009E606E"/>
    <w:rsid w:val="009F195F"/>
    <w:rsid w:val="009F1979"/>
    <w:rsid w:val="009F1A26"/>
    <w:rsid w:val="009F2116"/>
    <w:rsid w:val="009F27BA"/>
    <w:rsid w:val="009F3470"/>
    <w:rsid w:val="009F3503"/>
    <w:rsid w:val="009F4FDD"/>
    <w:rsid w:val="009F5AD7"/>
    <w:rsid w:val="009F6CE7"/>
    <w:rsid w:val="009F7AD4"/>
    <w:rsid w:val="00A00755"/>
    <w:rsid w:val="00A01860"/>
    <w:rsid w:val="00A02B87"/>
    <w:rsid w:val="00A031D0"/>
    <w:rsid w:val="00A038D5"/>
    <w:rsid w:val="00A049B8"/>
    <w:rsid w:val="00A04E7F"/>
    <w:rsid w:val="00A0559A"/>
    <w:rsid w:val="00A05E10"/>
    <w:rsid w:val="00A0695B"/>
    <w:rsid w:val="00A06AC3"/>
    <w:rsid w:val="00A0758E"/>
    <w:rsid w:val="00A07889"/>
    <w:rsid w:val="00A07960"/>
    <w:rsid w:val="00A07A17"/>
    <w:rsid w:val="00A1009C"/>
    <w:rsid w:val="00A104C7"/>
    <w:rsid w:val="00A10943"/>
    <w:rsid w:val="00A10987"/>
    <w:rsid w:val="00A10D3E"/>
    <w:rsid w:val="00A11335"/>
    <w:rsid w:val="00A1137F"/>
    <w:rsid w:val="00A12632"/>
    <w:rsid w:val="00A131BA"/>
    <w:rsid w:val="00A136E0"/>
    <w:rsid w:val="00A13836"/>
    <w:rsid w:val="00A13842"/>
    <w:rsid w:val="00A13F2C"/>
    <w:rsid w:val="00A14036"/>
    <w:rsid w:val="00A14976"/>
    <w:rsid w:val="00A151A9"/>
    <w:rsid w:val="00A160EA"/>
    <w:rsid w:val="00A1632D"/>
    <w:rsid w:val="00A17327"/>
    <w:rsid w:val="00A173FF"/>
    <w:rsid w:val="00A20809"/>
    <w:rsid w:val="00A21342"/>
    <w:rsid w:val="00A2180C"/>
    <w:rsid w:val="00A22A8B"/>
    <w:rsid w:val="00A23072"/>
    <w:rsid w:val="00A232CF"/>
    <w:rsid w:val="00A23412"/>
    <w:rsid w:val="00A23777"/>
    <w:rsid w:val="00A2408B"/>
    <w:rsid w:val="00A2478F"/>
    <w:rsid w:val="00A24A57"/>
    <w:rsid w:val="00A25C8C"/>
    <w:rsid w:val="00A27639"/>
    <w:rsid w:val="00A308DB"/>
    <w:rsid w:val="00A31BD5"/>
    <w:rsid w:val="00A31E0B"/>
    <w:rsid w:val="00A32334"/>
    <w:rsid w:val="00A3265E"/>
    <w:rsid w:val="00A32743"/>
    <w:rsid w:val="00A32D9C"/>
    <w:rsid w:val="00A331CD"/>
    <w:rsid w:val="00A33707"/>
    <w:rsid w:val="00A3679A"/>
    <w:rsid w:val="00A36D9C"/>
    <w:rsid w:val="00A36F28"/>
    <w:rsid w:val="00A36F80"/>
    <w:rsid w:val="00A37160"/>
    <w:rsid w:val="00A373F1"/>
    <w:rsid w:val="00A405DD"/>
    <w:rsid w:val="00A409CE"/>
    <w:rsid w:val="00A40C48"/>
    <w:rsid w:val="00A41250"/>
    <w:rsid w:val="00A41D4E"/>
    <w:rsid w:val="00A42F04"/>
    <w:rsid w:val="00A44819"/>
    <w:rsid w:val="00A44A4E"/>
    <w:rsid w:val="00A45CA8"/>
    <w:rsid w:val="00A46990"/>
    <w:rsid w:val="00A5039F"/>
    <w:rsid w:val="00A50493"/>
    <w:rsid w:val="00A50BFC"/>
    <w:rsid w:val="00A51421"/>
    <w:rsid w:val="00A52465"/>
    <w:rsid w:val="00A5246C"/>
    <w:rsid w:val="00A52A8F"/>
    <w:rsid w:val="00A52FC8"/>
    <w:rsid w:val="00A53F08"/>
    <w:rsid w:val="00A54273"/>
    <w:rsid w:val="00A5465E"/>
    <w:rsid w:val="00A54C08"/>
    <w:rsid w:val="00A552AE"/>
    <w:rsid w:val="00A55ABF"/>
    <w:rsid w:val="00A57721"/>
    <w:rsid w:val="00A57E91"/>
    <w:rsid w:val="00A60C66"/>
    <w:rsid w:val="00A60C68"/>
    <w:rsid w:val="00A60FB1"/>
    <w:rsid w:val="00A61539"/>
    <w:rsid w:val="00A62BCA"/>
    <w:rsid w:val="00A63699"/>
    <w:rsid w:val="00A63844"/>
    <w:rsid w:val="00A640FF"/>
    <w:rsid w:val="00A64432"/>
    <w:rsid w:val="00A64FC9"/>
    <w:rsid w:val="00A65C44"/>
    <w:rsid w:val="00A66B50"/>
    <w:rsid w:val="00A66D8B"/>
    <w:rsid w:val="00A66F82"/>
    <w:rsid w:val="00A708AD"/>
    <w:rsid w:val="00A70C7F"/>
    <w:rsid w:val="00A70CD7"/>
    <w:rsid w:val="00A71737"/>
    <w:rsid w:val="00A7232B"/>
    <w:rsid w:val="00A73937"/>
    <w:rsid w:val="00A74B3B"/>
    <w:rsid w:val="00A764E2"/>
    <w:rsid w:val="00A766C9"/>
    <w:rsid w:val="00A76EFD"/>
    <w:rsid w:val="00A77664"/>
    <w:rsid w:val="00A779C6"/>
    <w:rsid w:val="00A80B92"/>
    <w:rsid w:val="00A82E0C"/>
    <w:rsid w:val="00A83B38"/>
    <w:rsid w:val="00A83E51"/>
    <w:rsid w:val="00A83F0D"/>
    <w:rsid w:val="00A85805"/>
    <w:rsid w:val="00A8657E"/>
    <w:rsid w:val="00A871C1"/>
    <w:rsid w:val="00A87789"/>
    <w:rsid w:val="00A879ED"/>
    <w:rsid w:val="00A90785"/>
    <w:rsid w:val="00A9082D"/>
    <w:rsid w:val="00A9121E"/>
    <w:rsid w:val="00A9197C"/>
    <w:rsid w:val="00A919D3"/>
    <w:rsid w:val="00A91D8B"/>
    <w:rsid w:val="00A91DDA"/>
    <w:rsid w:val="00A92998"/>
    <w:rsid w:val="00A9470C"/>
    <w:rsid w:val="00A950B9"/>
    <w:rsid w:val="00A97731"/>
    <w:rsid w:val="00A97AFB"/>
    <w:rsid w:val="00AA05CB"/>
    <w:rsid w:val="00AA114A"/>
    <w:rsid w:val="00AA3625"/>
    <w:rsid w:val="00AA424E"/>
    <w:rsid w:val="00AA4A14"/>
    <w:rsid w:val="00AA4ADA"/>
    <w:rsid w:val="00AA56D7"/>
    <w:rsid w:val="00AA6010"/>
    <w:rsid w:val="00AA604B"/>
    <w:rsid w:val="00AA60F2"/>
    <w:rsid w:val="00AA642F"/>
    <w:rsid w:val="00AA7900"/>
    <w:rsid w:val="00AB0FCB"/>
    <w:rsid w:val="00AB1017"/>
    <w:rsid w:val="00AB18EB"/>
    <w:rsid w:val="00AB337E"/>
    <w:rsid w:val="00AB410D"/>
    <w:rsid w:val="00AB56E0"/>
    <w:rsid w:val="00AB5D77"/>
    <w:rsid w:val="00AB5E65"/>
    <w:rsid w:val="00AB63FA"/>
    <w:rsid w:val="00AB6518"/>
    <w:rsid w:val="00AB7E42"/>
    <w:rsid w:val="00AC0C76"/>
    <w:rsid w:val="00AC1DA6"/>
    <w:rsid w:val="00AC22E4"/>
    <w:rsid w:val="00AC2B45"/>
    <w:rsid w:val="00AC2EBD"/>
    <w:rsid w:val="00AC3575"/>
    <w:rsid w:val="00AC4286"/>
    <w:rsid w:val="00AC4450"/>
    <w:rsid w:val="00AC479D"/>
    <w:rsid w:val="00AC49A3"/>
    <w:rsid w:val="00AC4AA9"/>
    <w:rsid w:val="00AC64DC"/>
    <w:rsid w:val="00AC6854"/>
    <w:rsid w:val="00AC6CC6"/>
    <w:rsid w:val="00AC7A0B"/>
    <w:rsid w:val="00AD1BC3"/>
    <w:rsid w:val="00AD3546"/>
    <w:rsid w:val="00AD3E39"/>
    <w:rsid w:val="00AD3E3C"/>
    <w:rsid w:val="00AD3E8F"/>
    <w:rsid w:val="00AD3EF2"/>
    <w:rsid w:val="00AD68F8"/>
    <w:rsid w:val="00AD6EC2"/>
    <w:rsid w:val="00AD6F10"/>
    <w:rsid w:val="00AD78C5"/>
    <w:rsid w:val="00AD7A0D"/>
    <w:rsid w:val="00AD7A21"/>
    <w:rsid w:val="00AE034C"/>
    <w:rsid w:val="00AE1219"/>
    <w:rsid w:val="00AE28BF"/>
    <w:rsid w:val="00AE384D"/>
    <w:rsid w:val="00AE4C26"/>
    <w:rsid w:val="00AE580B"/>
    <w:rsid w:val="00AE60EC"/>
    <w:rsid w:val="00AE656E"/>
    <w:rsid w:val="00AE7F90"/>
    <w:rsid w:val="00AF0992"/>
    <w:rsid w:val="00AF0CCB"/>
    <w:rsid w:val="00AF13A8"/>
    <w:rsid w:val="00AF2204"/>
    <w:rsid w:val="00AF229D"/>
    <w:rsid w:val="00AF294E"/>
    <w:rsid w:val="00AF364D"/>
    <w:rsid w:val="00AF3E2C"/>
    <w:rsid w:val="00AF4010"/>
    <w:rsid w:val="00AF40BD"/>
    <w:rsid w:val="00AF451C"/>
    <w:rsid w:val="00AF4C8E"/>
    <w:rsid w:val="00AF4E12"/>
    <w:rsid w:val="00AF5430"/>
    <w:rsid w:val="00AF54E7"/>
    <w:rsid w:val="00AF75CB"/>
    <w:rsid w:val="00AF7D8D"/>
    <w:rsid w:val="00B001A2"/>
    <w:rsid w:val="00B01163"/>
    <w:rsid w:val="00B012F3"/>
    <w:rsid w:val="00B01593"/>
    <w:rsid w:val="00B030F6"/>
    <w:rsid w:val="00B03184"/>
    <w:rsid w:val="00B04376"/>
    <w:rsid w:val="00B0479C"/>
    <w:rsid w:val="00B05D48"/>
    <w:rsid w:val="00B076AE"/>
    <w:rsid w:val="00B10094"/>
    <w:rsid w:val="00B10362"/>
    <w:rsid w:val="00B11160"/>
    <w:rsid w:val="00B111BF"/>
    <w:rsid w:val="00B11DA6"/>
    <w:rsid w:val="00B11EEA"/>
    <w:rsid w:val="00B1273F"/>
    <w:rsid w:val="00B13B7D"/>
    <w:rsid w:val="00B142E9"/>
    <w:rsid w:val="00B1616C"/>
    <w:rsid w:val="00B162ED"/>
    <w:rsid w:val="00B166F7"/>
    <w:rsid w:val="00B17C75"/>
    <w:rsid w:val="00B2144F"/>
    <w:rsid w:val="00B21B55"/>
    <w:rsid w:val="00B232ED"/>
    <w:rsid w:val="00B23BE5"/>
    <w:rsid w:val="00B24C1E"/>
    <w:rsid w:val="00B24E87"/>
    <w:rsid w:val="00B2673E"/>
    <w:rsid w:val="00B26C30"/>
    <w:rsid w:val="00B2735E"/>
    <w:rsid w:val="00B27ACA"/>
    <w:rsid w:val="00B30B92"/>
    <w:rsid w:val="00B30D10"/>
    <w:rsid w:val="00B30EC4"/>
    <w:rsid w:val="00B30F29"/>
    <w:rsid w:val="00B31A48"/>
    <w:rsid w:val="00B31B1E"/>
    <w:rsid w:val="00B31CEF"/>
    <w:rsid w:val="00B334BA"/>
    <w:rsid w:val="00B33B32"/>
    <w:rsid w:val="00B341B8"/>
    <w:rsid w:val="00B34AF8"/>
    <w:rsid w:val="00B36188"/>
    <w:rsid w:val="00B37B1D"/>
    <w:rsid w:val="00B40616"/>
    <w:rsid w:val="00B4183B"/>
    <w:rsid w:val="00B41C5D"/>
    <w:rsid w:val="00B42902"/>
    <w:rsid w:val="00B43838"/>
    <w:rsid w:val="00B44769"/>
    <w:rsid w:val="00B44EFD"/>
    <w:rsid w:val="00B45430"/>
    <w:rsid w:val="00B47074"/>
    <w:rsid w:val="00B47310"/>
    <w:rsid w:val="00B47399"/>
    <w:rsid w:val="00B503D0"/>
    <w:rsid w:val="00B508FF"/>
    <w:rsid w:val="00B50FC5"/>
    <w:rsid w:val="00B51057"/>
    <w:rsid w:val="00B5139E"/>
    <w:rsid w:val="00B53493"/>
    <w:rsid w:val="00B5374E"/>
    <w:rsid w:val="00B54B93"/>
    <w:rsid w:val="00B54F20"/>
    <w:rsid w:val="00B550C2"/>
    <w:rsid w:val="00B551F9"/>
    <w:rsid w:val="00B55C32"/>
    <w:rsid w:val="00B55D18"/>
    <w:rsid w:val="00B56680"/>
    <w:rsid w:val="00B56CC8"/>
    <w:rsid w:val="00B5753A"/>
    <w:rsid w:val="00B5757D"/>
    <w:rsid w:val="00B5792E"/>
    <w:rsid w:val="00B60202"/>
    <w:rsid w:val="00B6089C"/>
    <w:rsid w:val="00B60D5A"/>
    <w:rsid w:val="00B60FF4"/>
    <w:rsid w:val="00B61A64"/>
    <w:rsid w:val="00B625D9"/>
    <w:rsid w:val="00B63884"/>
    <w:rsid w:val="00B638DC"/>
    <w:rsid w:val="00B644E9"/>
    <w:rsid w:val="00B64729"/>
    <w:rsid w:val="00B65281"/>
    <w:rsid w:val="00B658E5"/>
    <w:rsid w:val="00B65A6B"/>
    <w:rsid w:val="00B668FB"/>
    <w:rsid w:val="00B67146"/>
    <w:rsid w:val="00B678BF"/>
    <w:rsid w:val="00B67E6B"/>
    <w:rsid w:val="00B70D86"/>
    <w:rsid w:val="00B727B3"/>
    <w:rsid w:val="00B72FCF"/>
    <w:rsid w:val="00B73722"/>
    <w:rsid w:val="00B742DB"/>
    <w:rsid w:val="00B7443A"/>
    <w:rsid w:val="00B74C27"/>
    <w:rsid w:val="00B752DF"/>
    <w:rsid w:val="00B756D7"/>
    <w:rsid w:val="00B76A41"/>
    <w:rsid w:val="00B76B8E"/>
    <w:rsid w:val="00B772B9"/>
    <w:rsid w:val="00B7742D"/>
    <w:rsid w:val="00B77623"/>
    <w:rsid w:val="00B77BB5"/>
    <w:rsid w:val="00B8029B"/>
    <w:rsid w:val="00B806BB"/>
    <w:rsid w:val="00B80CD5"/>
    <w:rsid w:val="00B80FA3"/>
    <w:rsid w:val="00B81203"/>
    <w:rsid w:val="00B81743"/>
    <w:rsid w:val="00B81803"/>
    <w:rsid w:val="00B8257C"/>
    <w:rsid w:val="00B83320"/>
    <w:rsid w:val="00B8338C"/>
    <w:rsid w:val="00B8347A"/>
    <w:rsid w:val="00B83DE6"/>
    <w:rsid w:val="00B8560D"/>
    <w:rsid w:val="00B85B8B"/>
    <w:rsid w:val="00B85D8E"/>
    <w:rsid w:val="00B85E6C"/>
    <w:rsid w:val="00B8690D"/>
    <w:rsid w:val="00B86C41"/>
    <w:rsid w:val="00B87837"/>
    <w:rsid w:val="00B87C78"/>
    <w:rsid w:val="00B90809"/>
    <w:rsid w:val="00B91338"/>
    <w:rsid w:val="00B91431"/>
    <w:rsid w:val="00B92354"/>
    <w:rsid w:val="00B92ABE"/>
    <w:rsid w:val="00B93053"/>
    <w:rsid w:val="00B9397D"/>
    <w:rsid w:val="00B93C00"/>
    <w:rsid w:val="00B9428C"/>
    <w:rsid w:val="00B94905"/>
    <w:rsid w:val="00B94CB5"/>
    <w:rsid w:val="00B9607A"/>
    <w:rsid w:val="00B9643D"/>
    <w:rsid w:val="00B9680A"/>
    <w:rsid w:val="00B96875"/>
    <w:rsid w:val="00B96A51"/>
    <w:rsid w:val="00B97ECB"/>
    <w:rsid w:val="00BA0B04"/>
    <w:rsid w:val="00BA0C2C"/>
    <w:rsid w:val="00BA1A35"/>
    <w:rsid w:val="00BA25F0"/>
    <w:rsid w:val="00BA2791"/>
    <w:rsid w:val="00BA2E49"/>
    <w:rsid w:val="00BA3078"/>
    <w:rsid w:val="00BA30D2"/>
    <w:rsid w:val="00BA3AF1"/>
    <w:rsid w:val="00BA40FA"/>
    <w:rsid w:val="00BA4262"/>
    <w:rsid w:val="00BA456F"/>
    <w:rsid w:val="00BA45AE"/>
    <w:rsid w:val="00BA4E71"/>
    <w:rsid w:val="00BA4F4A"/>
    <w:rsid w:val="00BA57A8"/>
    <w:rsid w:val="00BA5E32"/>
    <w:rsid w:val="00BA6555"/>
    <w:rsid w:val="00BA66AD"/>
    <w:rsid w:val="00BA6774"/>
    <w:rsid w:val="00BA6866"/>
    <w:rsid w:val="00BA7422"/>
    <w:rsid w:val="00BB219C"/>
    <w:rsid w:val="00BB31F4"/>
    <w:rsid w:val="00BB3258"/>
    <w:rsid w:val="00BB3C1A"/>
    <w:rsid w:val="00BB3F3D"/>
    <w:rsid w:val="00BB49AA"/>
    <w:rsid w:val="00BB4B24"/>
    <w:rsid w:val="00BB574E"/>
    <w:rsid w:val="00BB6E1F"/>
    <w:rsid w:val="00BB7188"/>
    <w:rsid w:val="00BB7393"/>
    <w:rsid w:val="00BC0839"/>
    <w:rsid w:val="00BC1DEA"/>
    <w:rsid w:val="00BC2DD3"/>
    <w:rsid w:val="00BC322E"/>
    <w:rsid w:val="00BC32CC"/>
    <w:rsid w:val="00BC3369"/>
    <w:rsid w:val="00BC374C"/>
    <w:rsid w:val="00BC4BEB"/>
    <w:rsid w:val="00BC5B50"/>
    <w:rsid w:val="00BC5F40"/>
    <w:rsid w:val="00BC67B1"/>
    <w:rsid w:val="00BC783F"/>
    <w:rsid w:val="00BD0E74"/>
    <w:rsid w:val="00BD154F"/>
    <w:rsid w:val="00BD1C33"/>
    <w:rsid w:val="00BD4045"/>
    <w:rsid w:val="00BD4545"/>
    <w:rsid w:val="00BD5348"/>
    <w:rsid w:val="00BD5801"/>
    <w:rsid w:val="00BD5FF6"/>
    <w:rsid w:val="00BD6A54"/>
    <w:rsid w:val="00BD6F8E"/>
    <w:rsid w:val="00BD79C9"/>
    <w:rsid w:val="00BD7CF3"/>
    <w:rsid w:val="00BE080B"/>
    <w:rsid w:val="00BE0CC4"/>
    <w:rsid w:val="00BE0E95"/>
    <w:rsid w:val="00BE1239"/>
    <w:rsid w:val="00BE16D4"/>
    <w:rsid w:val="00BE239B"/>
    <w:rsid w:val="00BE266C"/>
    <w:rsid w:val="00BE2D2B"/>
    <w:rsid w:val="00BE3284"/>
    <w:rsid w:val="00BE397C"/>
    <w:rsid w:val="00BE4E83"/>
    <w:rsid w:val="00BE4EE7"/>
    <w:rsid w:val="00BE5353"/>
    <w:rsid w:val="00BE59BB"/>
    <w:rsid w:val="00BE59D7"/>
    <w:rsid w:val="00BE5A11"/>
    <w:rsid w:val="00BE6419"/>
    <w:rsid w:val="00BE6669"/>
    <w:rsid w:val="00BE696E"/>
    <w:rsid w:val="00BE6D9B"/>
    <w:rsid w:val="00BE75C3"/>
    <w:rsid w:val="00BF2C53"/>
    <w:rsid w:val="00BF2C9B"/>
    <w:rsid w:val="00BF30FF"/>
    <w:rsid w:val="00BF5946"/>
    <w:rsid w:val="00BF65B8"/>
    <w:rsid w:val="00BF69FF"/>
    <w:rsid w:val="00BF70C0"/>
    <w:rsid w:val="00BF734A"/>
    <w:rsid w:val="00C00037"/>
    <w:rsid w:val="00C0006D"/>
    <w:rsid w:val="00C000C3"/>
    <w:rsid w:val="00C0018A"/>
    <w:rsid w:val="00C0150F"/>
    <w:rsid w:val="00C01D38"/>
    <w:rsid w:val="00C02E60"/>
    <w:rsid w:val="00C0396E"/>
    <w:rsid w:val="00C0462A"/>
    <w:rsid w:val="00C05555"/>
    <w:rsid w:val="00C056BD"/>
    <w:rsid w:val="00C071DF"/>
    <w:rsid w:val="00C07578"/>
    <w:rsid w:val="00C10095"/>
    <w:rsid w:val="00C108FB"/>
    <w:rsid w:val="00C122F1"/>
    <w:rsid w:val="00C13542"/>
    <w:rsid w:val="00C13D2A"/>
    <w:rsid w:val="00C1565A"/>
    <w:rsid w:val="00C158B8"/>
    <w:rsid w:val="00C159C4"/>
    <w:rsid w:val="00C20E0D"/>
    <w:rsid w:val="00C224DB"/>
    <w:rsid w:val="00C22D26"/>
    <w:rsid w:val="00C2307F"/>
    <w:rsid w:val="00C240FD"/>
    <w:rsid w:val="00C24374"/>
    <w:rsid w:val="00C24615"/>
    <w:rsid w:val="00C261E1"/>
    <w:rsid w:val="00C265D8"/>
    <w:rsid w:val="00C27844"/>
    <w:rsid w:val="00C27893"/>
    <w:rsid w:val="00C3004E"/>
    <w:rsid w:val="00C301CC"/>
    <w:rsid w:val="00C302EF"/>
    <w:rsid w:val="00C308C4"/>
    <w:rsid w:val="00C309DE"/>
    <w:rsid w:val="00C30A03"/>
    <w:rsid w:val="00C31917"/>
    <w:rsid w:val="00C33836"/>
    <w:rsid w:val="00C34D22"/>
    <w:rsid w:val="00C34FB8"/>
    <w:rsid w:val="00C352DA"/>
    <w:rsid w:val="00C3554A"/>
    <w:rsid w:val="00C35B41"/>
    <w:rsid w:val="00C35F24"/>
    <w:rsid w:val="00C400E9"/>
    <w:rsid w:val="00C40D43"/>
    <w:rsid w:val="00C42138"/>
    <w:rsid w:val="00C44248"/>
    <w:rsid w:val="00C44C03"/>
    <w:rsid w:val="00C44F5F"/>
    <w:rsid w:val="00C458D5"/>
    <w:rsid w:val="00C465A0"/>
    <w:rsid w:val="00C466F1"/>
    <w:rsid w:val="00C46B90"/>
    <w:rsid w:val="00C471EC"/>
    <w:rsid w:val="00C47441"/>
    <w:rsid w:val="00C5014C"/>
    <w:rsid w:val="00C50233"/>
    <w:rsid w:val="00C50FD9"/>
    <w:rsid w:val="00C510A6"/>
    <w:rsid w:val="00C51242"/>
    <w:rsid w:val="00C51697"/>
    <w:rsid w:val="00C52A14"/>
    <w:rsid w:val="00C5414F"/>
    <w:rsid w:val="00C54FE3"/>
    <w:rsid w:val="00C553F7"/>
    <w:rsid w:val="00C56D48"/>
    <w:rsid w:val="00C56F91"/>
    <w:rsid w:val="00C5718B"/>
    <w:rsid w:val="00C5759A"/>
    <w:rsid w:val="00C608C5"/>
    <w:rsid w:val="00C60983"/>
    <w:rsid w:val="00C610B7"/>
    <w:rsid w:val="00C643AF"/>
    <w:rsid w:val="00C646E4"/>
    <w:rsid w:val="00C66A87"/>
    <w:rsid w:val="00C67759"/>
    <w:rsid w:val="00C70ECF"/>
    <w:rsid w:val="00C714F2"/>
    <w:rsid w:val="00C7206D"/>
    <w:rsid w:val="00C72CFC"/>
    <w:rsid w:val="00C7309D"/>
    <w:rsid w:val="00C73620"/>
    <w:rsid w:val="00C74C53"/>
    <w:rsid w:val="00C74D19"/>
    <w:rsid w:val="00C759F2"/>
    <w:rsid w:val="00C75D91"/>
    <w:rsid w:val="00C76503"/>
    <w:rsid w:val="00C776BC"/>
    <w:rsid w:val="00C77B64"/>
    <w:rsid w:val="00C813AD"/>
    <w:rsid w:val="00C81AF3"/>
    <w:rsid w:val="00C8384F"/>
    <w:rsid w:val="00C83E0A"/>
    <w:rsid w:val="00C86008"/>
    <w:rsid w:val="00C8646C"/>
    <w:rsid w:val="00C86793"/>
    <w:rsid w:val="00C87C39"/>
    <w:rsid w:val="00C912B3"/>
    <w:rsid w:val="00C91491"/>
    <w:rsid w:val="00C93460"/>
    <w:rsid w:val="00C94179"/>
    <w:rsid w:val="00C943D9"/>
    <w:rsid w:val="00C94640"/>
    <w:rsid w:val="00C946D5"/>
    <w:rsid w:val="00C95367"/>
    <w:rsid w:val="00C95611"/>
    <w:rsid w:val="00C95DBE"/>
    <w:rsid w:val="00C960A9"/>
    <w:rsid w:val="00C9680B"/>
    <w:rsid w:val="00C96DD4"/>
    <w:rsid w:val="00C97431"/>
    <w:rsid w:val="00C979EA"/>
    <w:rsid w:val="00C97BCB"/>
    <w:rsid w:val="00CA00F8"/>
    <w:rsid w:val="00CA019D"/>
    <w:rsid w:val="00CA0563"/>
    <w:rsid w:val="00CA05AE"/>
    <w:rsid w:val="00CA0784"/>
    <w:rsid w:val="00CA13D9"/>
    <w:rsid w:val="00CA3515"/>
    <w:rsid w:val="00CA3B84"/>
    <w:rsid w:val="00CA463B"/>
    <w:rsid w:val="00CA4843"/>
    <w:rsid w:val="00CA6001"/>
    <w:rsid w:val="00CA6365"/>
    <w:rsid w:val="00CA6D38"/>
    <w:rsid w:val="00CA6D47"/>
    <w:rsid w:val="00CA7106"/>
    <w:rsid w:val="00CA77BF"/>
    <w:rsid w:val="00CA795B"/>
    <w:rsid w:val="00CA7E55"/>
    <w:rsid w:val="00CB0C80"/>
    <w:rsid w:val="00CB15DA"/>
    <w:rsid w:val="00CB2B16"/>
    <w:rsid w:val="00CB2D11"/>
    <w:rsid w:val="00CB2E84"/>
    <w:rsid w:val="00CB36FD"/>
    <w:rsid w:val="00CB4A15"/>
    <w:rsid w:val="00CB5778"/>
    <w:rsid w:val="00CB67F5"/>
    <w:rsid w:val="00CB7E0D"/>
    <w:rsid w:val="00CC1FDE"/>
    <w:rsid w:val="00CC263C"/>
    <w:rsid w:val="00CC3018"/>
    <w:rsid w:val="00CC32D3"/>
    <w:rsid w:val="00CC33DF"/>
    <w:rsid w:val="00CC43C0"/>
    <w:rsid w:val="00CC450C"/>
    <w:rsid w:val="00CC4952"/>
    <w:rsid w:val="00CC5154"/>
    <w:rsid w:val="00CC5163"/>
    <w:rsid w:val="00CC5340"/>
    <w:rsid w:val="00CC5BB3"/>
    <w:rsid w:val="00CD1F8A"/>
    <w:rsid w:val="00CD26B3"/>
    <w:rsid w:val="00CD35E9"/>
    <w:rsid w:val="00CD480B"/>
    <w:rsid w:val="00CD5EF7"/>
    <w:rsid w:val="00CD70EA"/>
    <w:rsid w:val="00CD7560"/>
    <w:rsid w:val="00CD78EF"/>
    <w:rsid w:val="00CE1500"/>
    <w:rsid w:val="00CE2B31"/>
    <w:rsid w:val="00CE2EDA"/>
    <w:rsid w:val="00CE306C"/>
    <w:rsid w:val="00CE4418"/>
    <w:rsid w:val="00CE4DB7"/>
    <w:rsid w:val="00CE5557"/>
    <w:rsid w:val="00CE5A9E"/>
    <w:rsid w:val="00CE5E1E"/>
    <w:rsid w:val="00CE71D5"/>
    <w:rsid w:val="00CF024E"/>
    <w:rsid w:val="00CF0D63"/>
    <w:rsid w:val="00CF18E5"/>
    <w:rsid w:val="00CF2DDF"/>
    <w:rsid w:val="00CF3A24"/>
    <w:rsid w:val="00CF466D"/>
    <w:rsid w:val="00CF4902"/>
    <w:rsid w:val="00CF5256"/>
    <w:rsid w:val="00CF5605"/>
    <w:rsid w:val="00CF62F3"/>
    <w:rsid w:val="00CF639D"/>
    <w:rsid w:val="00CF6C68"/>
    <w:rsid w:val="00CF7CF2"/>
    <w:rsid w:val="00D008AA"/>
    <w:rsid w:val="00D015A8"/>
    <w:rsid w:val="00D032C1"/>
    <w:rsid w:val="00D03992"/>
    <w:rsid w:val="00D03C1C"/>
    <w:rsid w:val="00D04443"/>
    <w:rsid w:val="00D05607"/>
    <w:rsid w:val="00D05D58"/>
    <w:rsid w:val="00D05E87"/>
    <w:rsid w:val="00D06B99"/>
    <w:rsid w:val="00D06FEB"/>
    <w:rsid w:val="00D07482"/>
    <w:rsid w:val="00D07DD6"/>
    <w:rsid w:val="00D100D1"/>
    <w:rsid w:val="00D1364E"/>
    <w:rsid w:val="00D13ADF"/>
    <w:rsid w:val="00D13E27"/>
    <w:rsid w:val="00D14FA8"/>
    <w:rsid w:val="00D15A3D"/>
    <w:rsid w:val="00D1694E"/>
    <w:rsid w:val="00D16D33"/>
    <w:rsid w:val="00D16ED9"/>
    <w:rsid w:val="00D17439"/>
    <w:rsid w:val="00D17573"/>
    <w:rsid w:val="00D205EF"/>
    <w:rsid w:val="00D20BFA"/>
    <w:rsid w:val="00D20DA6"/>
    <w:rsid w:val="00D21333"/>
    <w:rsid w:val="00D21369"/>
    <w:rsid w:val="00D2162B"/>
    <w:rsid w:val="00D2274A"/>
    <w:rsid w:val="00D22E68"/>
    <w:rsid w:val="00D23625"/>
    <w:rsid w:val="00D241D3"/>
    <w:rsid w:val="00D246CC"/>
    <w:rsid w:val="00D24781"/>
    <w:rsid w:val="00D24B81"/>
    <w:rsid w:val="00D24D78"/>
    <w:rsid w:val="00D24EC3"/>
    <w:rsid w:val="00D253E1"/>
    <w:rsid w:val="00D273C3"/>
    <w:rsid w:val="00D27B8D"/>
    <w:rsid w:val="00D27FA8"/>
    <w:rsid w:val="00D313E2"/>
    <w:rsid w:val="00D35CE2"/>
    <w:rsid w:val="00D365D3"/>
    <w:rsid w:val="00D40299"/>
    <w:rsid w:val="00D40937"/>
    <w:rsid w:val="00D41920"/>
    <w:rsid w:val="00D41F58"/>
    <w:rsid w:val="00D42DAD"/>
    <w:rsid w:val="00D42F7B"/>
    <w:rsid w:val="00D43905"/>
    <w:rsid w:val="00D43E5D"/>
    <w:rsid w:val="00D44FED"/>
    <w:rsid w:val="00D46C3F"/>
    <w:rsid w:val="00D473DE"/>
    <w:rsid w:val="00D51C8A"/>
    <w:rsid w:val="00D5226E"/>
    <w:rsid w:val="00D529AD"/>
    <w:rsid w:val="00D5301C"/>
    <w:rsid w:val="00D5352F"/>
    <w:rsid w:val="00D53D0E"/>
    <w:rsid w:val="00D53F2C"/>
    <w:rsid w:val="00D55038"/>
    <w:rsid w:val="00D55089"/>
    <w:rsid w:val="00D56687"/>
    <w:rsid w:val="00D615EF"/>
    <w:rsid w:val="00D61A11"/>
    <w:rsid w:val="00D63FF3"/>
    <w:rsid w:val="00D64048"/>
    <w:rsid w:val="00D64B09"/>
    <w:rsid w:val="00D652B8"/>
    <w:rsid w:val="00D654DF"/>
    <w:rsid w:val="00D65684"/>
    <w:rsid w:val="00D65CBE"/>
    <w:rsid w:val="00D67777"/>
    <w:rsid w:val="00D67932"/>
    <w:rsid w:val="00D67E80"/>
    <w:rsid w:val="00D71241"/>
    <w:rsid w:val="00D72951"/>
    <w:rsid w:val="00D73D33"/>
    <w:rsid w:val="00D74426"/>
    <w:rsid w:val="00D75690"/>
    <w:rsid w:val="00D759F4"/>
    <w:rsid w:val="00D801E7"/>
    <w:rsid w:val="00D80DBB"/>
    <w:rsid w:val="00D82237"/>
    <w:rsid w:val="00D830CF"/>
    <w:rsid w:val="00D832C6"/>
    <w:rsid w:val="00D83388"/>
    <w:rsid w:val="00D833DB"/>
    <w:rsid w:val="00D83B3B"/>
    <w:rsid w:val="00D84CC9"/>
    <w:rsid w:val="00D84D36"/>
    <w:rsid w:val="00D84E03"/>
    <w:rsid w:val="00D87F34"/>
    <w:rsid w:val="00D90B29"/>
    <w:rsid w:val="00D91270"/>
    <w:rsid w:val="00D9197B"/>
    <w:rsid w:val="00D92764"/>
    <w:rsid w:val="00D92C00"/>
    <w:rsid w:val="00D93AC5"/>
    <w:rsid w:val="00D948FC"/>
    <w:rsid w:val="00D94F57"/>
    <w:rsid w:val="00D959D7"/>
    <w:rsid w:val="00D95F71"/>
    <w:rsid w:val="00D968CC"/>
    <w:rsid w:val="00D9698B"/>
    <w:rsid w:val="00DA00F7"/>
    <w:rsid w:val="00DA2C7D"/>
    <w:rsid w:val="00DA415C"/>
    <w:rsid w:val="00DA4FB7"/>
    <w:rsid w:val="00DA5575"/>
    <w:rsid w:val="00DA566E"/>
    <w:rsid w:val="00DA6FC4"/>
    <w:rsid w:val="00DA76FA"/>
    <w:rsid w:val="00DA79C8"/>
    <w:rsid w:val="00DB23DF"/>
    <w:rsid w:val="00DB2B49"/>
    <w:rsid w:val="00DB2DE4"/>
    <w:rsid w:val="00DB4D1A"/>
    <w:rsid w:val="00DB5505"/>
    <w:rsid w:val="00DB6717"/>
    <w:rsid w:val="00DB6974"/>
    <w:rsid w:val="00DB71C1"/>
    <w:rsid w:val="00DB7C7E"/>
    <w:rsid w:val="00DC0004"/>
    <w:rsid w:val="00DC0B8A"/>
    <w:rsid w:val="00DC28FE"/>
    <w:rsid w:val="00DC290C"/>
    <w:rsid w:val="00DC2C41"/>
    <w:rsid w:val="00DC33B4"/>
    <w:rsid w:val="00DC34D0"/>
    <w:rsid w:val="00DC3DA8"/>
    <w:rsid w:val="00DC4B2F"/>
    <w:rsid w:val="00DC619E"/>
    <w:rsid w:val="00DC6C72"/>
    <w:rsid w:val="00DD053A"/>
    <w:rsid w:val="00DD0E30"/>
    <w:rsid w:val="00DD13DC"/>
    <w:rsid w:val="00DD1AE2"/>
    <w:rsid w:val="00DD22B3"/>
    <w:rsid w:val="00DD2593"/>
    <w:rsid w:val="00DD2950"/>
    <w:rsid w:val="00DD2BDA"/>
    <w:rsid w:val="00DD4656"/>
    <w:rsid w:val="00DD46A5"/>
    <w:rsid w:val="00DD5007"/>
    <w:rsid w:val="00DD511B"/>
    <w:rsid w:val="00DD58F3"/>
    <w:rsid w:val="00DD6D2A"/>
    <w:rsid w:val="00DD7813"/>
    <w:rsid w:val="00DD7D4B"/>
    <w:rsid w:val="00DE0722"/>
    <w:rsid w:val="00DE0F1C"/>
    <w:rsid w:val="00DE1208"/>
    <w:rsid w:val="00DE1914"/>
    <w:rsid w:val="00DE26B4"/>
    <w:rsid w:val="00DE2C17"/>
    <w:rsid w:val="00DE2DBE"/>
    <w:rsid w:val="00DE302F"/>
    <w:rsid w:val="00DE4F9A"/>
    <w:rsid w:val="00DE4FCE"/>
    <w:rsid w:val="00DE5E76"/>
    <w:rsid w:val="00DE6865"/>
    <w:rsid w:val="00DF01DF"/>
    <w:rsid w:val="00DF025E"/>
    <w:rsid w:val="00DF0B2A"/>
    <w:rsid w:val="00DF0D03"/>
    <w:rsid w:val="00DF0D85"/>
    <w:rsid w:val="00DF15C5"/>
    <w:rsid w:val="00DF1AFB"/>
    <w:rsid w:val="00DF2604"/>
    <w:rsid w:val="00DF2C85"/>
    <w:rsid w:val="00DF3CE9"/>
    <w:rsid w:val="00DF3E33"/>
    <w:rsid w:val="00DF5AC5"/>
    <w:rsid w:val="00DF6B72"/>
    <w:rsid w:val="00DF6CDF"/>
    <w:rsid w:val="00DF7891"/>
    <w:rsid w:val="00E00084"/>
    <w:rsid w:val="00E00951"/>
    <w:rsid w:val="00E018FB"/>
    <w:rsid w:val="00E01CDC"/>
    <w:rsid w:val="00E0233E"/>
    <w:rsid w:val="00E02CB8"/>
    <w:rsid w:val="00E03342"/>
    <w:rsid w:val="00E0430B"/>
    <w:rsid w:val="00E0448D"/>
    <w:rsid w:val="00E07794"/>
    <w:rsid w:val="00E079CE"/>
    <w:rsid w:val="00E07F41"/>
    <w:rsid w:val="00E100B4"/>
    <w:rsid w:val="00E100FA"/>
    <w:rsid w:val="00E10522"/>
    <w:rsid w:val="00E1133D"/>
    <w:rsid w:val="00E114FF"/>
    <w:rsid w:val="00E1173E"/>
    <w:rsid w:val="00E12491"/>
    <w:rsid w:val="00E12F30"/>
    <w:rsid w:val="00E135C8"/>
    <w:rsid w:val="00E138A4"/>
    <w:rsid w:val="00E140EF"/>
    <w:rsid w:val="00E142CE"/>
    <w:rsid w:val="00E149FC"/>
    <w:rsid w:val="00E15385"/>
    <w:rsid w:val="00E15739"/>
    <w:rsid w:val="00E1616C"/>
    <w:rsid w:val="00E16687"/>
    <w:rsid w:val="00E17718"/>
    <w:rsid w:val="00E17EBB"/>
    <w:rsid w:val="00E201DC"/>
    <w:rsid w:val="00E21534"/>
    <w:rsid w:val="00E21DC0"/>
    <w:rsid w:val="00E21E4C"/>
    <w:rsid w:val="00E23151"/>
    <w:rsid w:val="00E235FC"/>
    <w:rsid w:val="00E236BA"/>
    <w:rsid w:val="00E24A13"/>
    <w:rsid w:val="00E250B4"/>
    <w:rsid w:val="00E25206"/>
    <w:rsid w:val="00E25731"/>
    <w:rsid w:val="00E259E1"/>
    <w:rsid w:val="00E2604B"/>
    <w:rsid w:val="00E269CF"/>
    <w:rsid w:val="00E274C5"/>
    <w:rsid w:val="00E31A2B"/>
    <w:rsid w:val="00E31DF1"/>
    <w:rsid w:val="00E32B71"/>
    <w:rsid w:val="00E3470B"/>
    <w:rsid w:val="00E356C7"/>
    <w:rsid w:val="00E35B49"/>
    <w:rsid w:val="00E35C37"/>
    <w:rsid w:val="00E36A7C"/>
    <w:rsid w:val="00E37370"/>
    <w:rsid w:val="00E4089E"/>
    <w:rsid w:val="00E41E3D"/>
    <w:rsid w:val="00E41FEE"/>
    <w:rsid w:val="00E422AB"/>
    <w:rsid w:val="00E4248F"/>
    <w:rsid w:val="00E427F2"/>
    <w:rsid w:val="00E4317E"/>
    <w:rsid w:val="00E43EE2"/>
    <w:rsid w:val="00E445F1"/>
    <w:rsid w:val="00E46035"/>
    <w:rsid w:val="00E462D7"/>
    <w:rsid w:val="00E46860"/>
    <w:rsid w:val="00E474C2"/>
    <w:rsid w:val="00E47ED1"/>
    <w:rsid w:val="00E506D3"/>
    <w:rsid w:val="00E5091F"/>
    <w:rsid w:val="00E50999"/>
    <w:rsid w:val="00E51345"/>
    <w:rsid w:val="00E513E0"/>
    <w:rsid w:val="00E51797"/>
    <w:rsid w:val="00E51EC2"/>
    <w:rsid w:val="00E52232"/>
    <w:rsid w:val="00E524BA"/>
    <w:rsid w:val="00E52E41"/>
    <w:rsid w:val="00E53691"/>
    <w:rsid w:val="00E54F8C"/>
    <w:rsid w:val="00E55AC8"/>
    <w:rsid w:val="00E55B6B"/>
    <w:rsid w:val="00E560DD"/>
    <w:rsid w:val="00E56EDA"/>
    <w:rsid w:val="00E57708"/>
    <w:rsid w:val="00E600E2"/>
    <w:rsid w:val="00E607CB"/>
    <w:rsid w:val="00E609BF"/>
    <w:rsid w:val="00E6155A"/>
    <w:rsid w:val="00E61E1A"/>
    <w:rsid w:val="00E61FE7"/>
    <w:rsid w:val="00E62398"/>
    <w:rsid w:val="00E632F7"/>
    <w:rsid w:val="00E638C6"/>
    <w:rsid w:val="00E64150"/>
    <w:rsid w:val="00E64196"/>
    <w:rsid w:val="00E649AC"/>
    <w:rsid w:val="00E65286"/>
    <w:rsid w:val="00E65F62"/>
    <w:rsid w:val="00E65FA4"/>
    <w:rsid w:val="00E66216"/>
    <w:rsid w:val="00E66281"/>
    <w:rsid w:val="00E667AA"/>
    <w:rsid w:val="00E66AA3"/>
    <w:rsid w:val="00E6763B"/>
    <w:rsid w:val="00E67B9D"/>
    <w:rsid w:val="00E70578"/>
    <w:rsid w:val="00E709E3"/>
    <w:rsid w:val="00E72A98"/>
    <w:rsid w:val="00E7353D"/>
    <w:rsid w:val="00E73D1D"/>
    <w:rsid w:val="00E74143"/>
    <w:rsid w:val="00E74362"/>
    <w:rsid w:val="00E743F7"/>
    <w:rsid w:val="00E746E5"/>
    <w:rsid w:val="00E7675C"/>
    <w:rsid w:val="00E7677D"/>
    <w:rsid w:val="00E76EFC"/>
    <w:rsid w:val="00E76F1E"/>
    <w:rsid w:val="00E7724F"/>
    <w:rsid w:val="00E77344"/>
    <w:rsid w:val="00E77903"/>
    <w:rsid w:val="00E77978"/>
    <w:rsid w:val="00E8129F"/>
    <w:rsid w:val="00E81524"/>
    <w:rsid w:val="00E83A9D"/>
    <w:rsid w:val="00E84DB6"/>
    <w:rsid w:val="00E87EC3"/>
    <w:rsid w:val="00E93262"/>
    <w:rsid w:val="00E938A1"/>
    <w:rsid w:val="00E93D30"/>
    <w:rsid w:val="00E95746"/>
    <w:rsid w:val="00E9582B"/>
    <w:rsid w:val="00E958C8"/>
    <w:rsid w:val="00E9637D"/>
    <w:rsid w:val="00E9681D"/>
    <w:rsid w:val="00E970B4"/>
    <w:rsid w:val="00E974C3"/>
    <w:rsid w:val="00EA03B1"/>
    <w:rsid w:val="00EA0C7C"/>
    <w:rsid w:val="00EA1B8F"/>
    <w:rsid w:val="00EA21D5"/>
    <w:rsid w:val="00EA2FA8"/>
    <w:rsid w:val="00EA49DB"/>
    <w:rsid w:val="00EA51B8"/>
    <w:rsid w:val="00EA5A5B"/>
    <w:rsid w:val="00EA5E0A"/>
    <w:rsid w:val="00EA620A"/>
    <w:rsid w:val="00EA7DF4"/>
    <w:rsid w:val="00EB0208"/>
    <w:rsid w:val="00EB0B80"/>
    <w:rsid w:val="00EB0F26"/>
    <w:rsid w:val="00EB2937"/>
    <w:rsid w:val="00EB41B9"/>
    <w:rsid w:val="00EB58BD"/>
    <w:rsid w:val="00EB5DA9"/>
    <w:rsid w:val="00EB5F23"/>
    <w:rsid w:val="00EB64C6"/>
    <w:rsid w:val="00EB6D30"/>
    <w:rsid w:val="00EB7FAB"/>
    <w:rsid w:val="00EC0FC4"/>
    <w:rsid w:val="00EC0FFC"/>
    <w:rsid w:val="00EC1442"/>
    <w:rsid w:val="00EC2033"/>
    <w:rsid w:val="00EC3555"/>
    <w:rsid w:val="00EC3CE8"/>
    <w:rsid w:val="00EC3D43"/>
    <w:rsid w:val="00EC3D8D"/>
    <w:rsid w:val="00EC46FF"/>
    <w:rsid w:val="00EC4F8D"/>
    <w:rsid w:val="00EC4F90"/>
    <w:rsid w:val="00EC5012"/>
    <w:rsid w:val="00EC59AE"/>
    <w:rsid w:val="00EC5B36"/>
    <w:rsid w:val="00EC5B3A"/>
    <w:rsid w:val="00EC6680"/>
    <w:rsid w:val="00EC6E25"/>
    <w:rsid w:val="00EC740D"/>
    <w:rsid w:val="00EC7811"/>
    <w:rsid w:val="00EC7DE5"/>
    <w:rsid w:val="00ED00C1"/>
    <w:rsid w:val="00ED28B6"/>
    <w:rsid w:val="00ED2A55"/>
    <w:rsid w:val="00ED2E33"/>
    <w:rsid w:val="00ED2FED"/>
    <w:rsid w:val="00ED3024"/>
    <w:rsid w:val="00ED5084"/>
    <w:rsid w:val="00ED5E23"/>
    <w:rsid w:val="00ED6605"/>
    <w:rsid w:val="00ED674E"/>
    <w:rsid w:val="00ED71B6"/>
    <w:rsid w:val="00ED758E"/>
    <w:rsid w:val="00EE0548"/>
    <w:rsid w:val="00EE184A"/>
    <w:rsid w:val="00EE1B17"/>
    <w:rsid w:val="00EE1D72"/>
    <w:rsid w:val="00EE3A8E"/>
    <w:rsid w:val="00EE4B41"/>
    <w:rsid w:val="00EE4D5E"/>
    <w:rsid w:val="00EE5474"/>
    <w:rsid w:val="00EE623F"/>
    <w:rsid w:val="00EE66CC"/>
    <w:rsid w:val="00EE74ED"/>
    <w:rsid w:val="00EF003D"/>
    <w:rsid w:val="00EF07FC"/>
    <w:rsid w:val="00EF0A75"/>
    <w:rsid w:val="00EF0D60"/>
    <w:rsid w:val="00EF0D6F"/>
    <w:rsid w:val="00EF0E10"/>
    <w:rsid w:val="00EF16B5"/>
    <w:rsid w:val="00EF2076"/>
    <w:rsid w:val="00EF2A9D"/>
    <w:rsid w:val="00EF2AFB"/>
    <w:rsid w:val="00EF38D3"/>
    <w:rsid w:val="00EF5C14"/>
    <w:rsid w:val="00EF667A"/>
    <w:rsid w:val="00EF6B33"/>
    <w:rsid w:val="00F00EC6"/>
    <w:rsid w:val="00F02F0C"/>
    <w:rsid w:val="00F0371E"/>
    <w:rsid w:val="00F03FE9"/>
    <w:rsid w:val="00F04439"/>
    <w:rsid w:val="00F049DA"/>
    <w:rsid w:val="00F05171"/>
    <w:rsid w:val="00F0603D"/>
    <w:rsid w:val="00F07DFE"/>
    <w:rsid w:val="00F104C6"/>
    <w:rsid w:val="00F11143"/>
    <w:rsid w:val="00F11707"/>
    <w:rsid w:val="00F1200B"/>
    <w:rsid w:val="00F12969"/>
    <w:rsid w:val="00F13374"/>
    <w:rsid w:val="00F15142"/>
    <w:rsid w:val="00F153D4"/>
    <w:rsid w:val="00F155EC"/>
    <w:rsid w:val="00F1586C"/>
    <w:rsid w:val="00F15C3A"/>
    <w:rsid w:val="00F15FDF"/>
    <w:rsid w:val="00F1601A"/>
    <w:rsid w:val="00F17589"/>
    <w:rsid w:val="00F200EE"/>
    <w:rsid w:val="00F216C6"/>
    <w:rsid w:val="00F23592"/>
    <w:rsid w:val="00F24680"/>
    <w:rsid w:val="00F24A9E"/>
    <w:rsid w:val="00F24B63"/>
    <w:rsid w:val="00F24BBD"/>
    <w:rsid w:val="00F262C2"/>
    <w:rsid w:val="00F30C84"/>
    <w:rsid w:val="00F3178D"/>
    <w:rsid w:val="00F31C28"/>
    <w:rsid w:val="00F32A88"/>
    <w:rsid w:val="00F32B41"/>
    <w:rsid w:val="00F3373F"/>
    <w:rsid w:val="00F33C18"/>
    <w:rsid w:val="00F33D5C"/>
    <w:rsid w:val="00F34353"/>
    <w:rsid w:val="00F34A1C"/>
    <w:rsid w:val="00F357C9"/>
    <w:rsid w:val="00F359BC"/>
    <w:rsid w:val="00F3684D"/>
    <w:rsid w:val="00F3749F"/>
    <w:rsid w:val="00F40C84"/>
    <w:rsid w:val="00F41E9A"/>
    <w:rsid w:val="00F424DF"/>
    <w:rsid w:val="00F431FB"/>
    <w:rsid w:val="00F43A56"/>
    <w:rsid w:val="00F43B3C"/>
    <w:rsid w:val="00F44043"/>
    <w:rsid w:val="00F443F5"/>
    <w:rsid w:val="00F45C6B"/>
    <w:rsid w:val="00F45E7D"/>
    <w:rsid w:val="00F47AF9"/>
    <w:rsid w:val="00F5099C"/>
    <w:rsid w:val="00F50B3B"/>
    <w:rsid w:val="00F510E7"/>
    <w:rsid w:val="00F5241A"/>
    <w:rsid w:val="00F5280B"/>
    <w:rsid w:val="00F52B0D"/>
    <w:rsid w:val="00F52B19"/>
    <w:rsid w:val="00F5355A"/>
    <w:rsid w:val="00F53594"/>
    <w:rsid w:val="00F53ACB"/>
    <w:rsid w:val="00F53C48"/>
    <w:rsid w:val="00F542A1"/>
    <w:rsid w:val="00F5441B"/>
    <w:rsid w:val="00F54F6E"/>
    <w:rsid w:val="00F55004"/>
    <w:rsid w:val="00F55AD8"/>
    <w:rsid w:val="00F56552"/>
    <w:rsid w:val="00F56603"/>
    <w:rsid w:val="00F572C5"/>
    <w:rsid w:val="00F60A3D"/>
    <w:rsid w:val="00F60E46"/>
    <w:rsid w:val="00F6115A"/>
    <w:rsid w:val="00F6179C"/>
    <w:rsid w:val="00F6184E"/>
    <w:rsid w:val="00F61E17"/>
    <w:rsid w:val="00F632E6"/>
    <w:rsid w:val="00F63BAE"/>
    <w:rsid w:val="00F63C47"/>
    <w:rsid w:val="00F64163"/>
    <w:rsid w:val="00F65F0A"/>
    <w:rsid w:val="00F6693A"/>
    <w:rsid w:val="00F66C24"/>
    <w:rsid w:val="00F66E1D"/>
    <w:rsid w:val="00F67E15"/>
    <w:rsid w:val="00F704DD"/>
    <w:rsid w:val="00F717F5"/>
    <w:rsid w:val="00F72182"/>
    <w:rsid w:val="00F72D75"/>
    <w:rsid w:val="00F73031"/>
    <w:rsid w:val="00F73E91"/>
    <w:rsid w:val="00F73F9B"/>
    <w:rsid w:val="00F75563"/>
    <w:rsid w:val="00F756C8"/>
    <w:rsid w:val="00F7588D"/>
    <w:rsid w:val="00F75FC2"/>
    <w:rsid w:val="00F77EA0"/>
    <w:rsid w:val="00F8007E"/>
    <w:rsid w:val="00F8097B"/>
    <w:rsid w:val="00F80ADC"/>
    <w:rsid w:val="00F80E5E"/>
    <w:rsid w:val="00F818D0"/>
    <w:rsid w:val="00F81C8A"/>
    <w:rsid w:val="00F81FEA"/>
    <w:rsid w:val="00F8265B"/>
    <w:rsid w:val="00F828C5"/>
    <w:rsid w:val="00F829A3"/>
    <w:rsid w:val="00F82B6D"/>
    <w:rsid w:val="00F82D23"/>
    <w:rsid w:val="00F84805"/>
    <w:rsid w:val="00F84EC6"/>
    <w:rsid w:val="00F85D15"/>
    <w:rsid w:val="00F85E41"/>
    <w:rsid w:val="00F86526"/>
    <w:rsid w:val="00F86A8C"/>
    <w:rsid w:val="00F86B39"/>
    <w:rsid w:val="00F923F0"/>
    <w:rsid w:val="00F92598"/>
    <w:rsid w:val="00F93451"/>
    <w:rsid w:val="00F93978"/>
    <w:rsid w:val="00F940C5"/>
    <w:rsid w:val="00F946A5"/>
    <w:rsid w:val="00F94A1A"/>
    <w:rsid w:val="00F94FB1"/>
    <w:rsid w:val="00F967DC"/>
    <w:rsid w:val="00F96ABA"/>
    <w:rsid w:val="00F97564"/>
    <w:rsid w:val="00F97D36"/>
    <w:rsid w:val="00F97EB8"/>
    <w:rsid w:val="00FA086C"/>
    <w:rsid w:val="00FA0904"/>
    <w:rsid w:val="00FA1989"/>
    <w:rsid w:val="00FA2278"/>
    <w:rsid w:val="00FA2B02"/>
    <w:rsid w:val="00FA34D0"/>
    <w:rsid w:val="00FA37B7"/>
    <w:rsid w:val="00FA3DE4"/>
    <w:rsid w:val="00FA4DF8"/>
    <w:rsid w:val="00FA5B6C"/>
    <w:rsid w:val="00FA5C7F"/>
    <w:rsid w:val="00FA7243"/>
    <w:rsid w:val="00FA7405"/>
    <w:rsid w:val="00FA74E2"/>
    <w:rsid w:val="00FA791C"/>
    <w:rsid w:val="00FB0627"/>
    <w:rsid w:val="00FB1115"/>
    <w:rsid w:val="00FB2806"/>
    <w:rsid w:val="00FB2FA7"/>
    <w:rsid w:val="00FB4618"/>
    <w:rsid w:val="00FB4948"/>
    <w:rsid w:val="00FB4AE4"/>
    <w:rsid w:val="00FB53CD"/>
    <w:rsid w:val="00FB63ED"/>
    <w:rsid w:val="00FB64B1"/>
    <w:rsid w:val="00FB6D82"/>
    <w:rsid w:val="00FC0177"/>
    <w:rsid w:val="00FC073F"/>
    <w:rsid w:val="00FC1113"/>
    <w:rsid w:val="00FC14FE"/>
    <w:rsid w:val="00FC1675"/>
    <w:rsid w:val="00FC28C8"/>
    <w:rsid w:val="00FC2B43"/>
    <w:rsid w:val="00FC2C15"/>
    <w:rsid w:val="00FC3FC2"/>
    <w:rsid w:val="00FC4229"/>
    <w:rsid w:val="00FC4EDE"/>
    <w:rsid w:val="00FC5832"/>
    <w:rsid w:val="00FC6854"/>
    <w:rsid w:val="00FC7231"/>
    <w:rsid w:val="00FC7417"/>
    <w:rsid w:val="00FD333E"/>
    <w:rsid w:val="00FD5739"/>
    <w:rsid w:val="00FD5DAC"/>
    <w:rsid w:val="00FD67D6"/>
    <w:rsid w:val="00FD6BEB"/>
    <w:rsid w:val="00FD6F11"/>
    <w:rsid w:val="00FD7268"/>
    <w:rsid w:val="00FD7900"/>
    <w:rsid w:val="00FD7B40"/>
    <w:rsid w:val="00FE0055"/>
    <w:rsid w:val="00FE0412"/>
    <w:rsid w:val="00FE04BB"/>
    <w:rsid w:val="00FE07F3"/>
    <w:rsid w:val="00FE2BEB"/>
    <w:rsid w:val="00FE4731"/>
    <w:rsid w:val="00FE5CDD"/>
    <w:rsid w:val="00FE5E19"/>
    <w:rsid w:val="00FE6A07"/>
    <w:rsid w:val="00FE7A02"/>
    <w:rsid w:val="00FE7A55"/>
    <w:rsid w:val="00FE7E82"/>
    <w:rsid w:val="00FF04B3"/>
    <w:rsid w:val="00FF3BDC"/>
    <w:rsid w:val="00FF44B7"/>
    <w:rsid w:val="00FF47A0"/>
    <w:rsid w:val="00FF5220"/>
    <w:rsid w:val="00FF64D3"/>
    <w:rsid w:val="00FF781B"/>
    <w:rsid w:val="2B0B8E8B"/>
    <w:rsid w:val="32D2CFE9"/>
    <w:rsid w:val="3E951650"/>
    <w:rsid w:val="419B9091"/>
    <w:rsid w:val="6258DB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6055CE7"/>
  <w15:docId w15:val="{C7F85027-0DC7-4051-8C99-0C776B3D2B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before="80"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/>
    <w:lsdException w:name="List Bullet" w:semiHidden="1" w:uiPriority="1" w:unhideWhenUsed="1" w:qFormat="1"/>
    <w:lsdException w:name="List Number" w:semiHidden="1" w:uiPriority="1" w:unhideWhenUsed="1" w:qFormat="1"/>
    <w:lsdException w:name="List 2" w:semiHidden="1"/>
    <w:lsdException w:name="List 3" w:semiHidden="1" w:unhideWhenUsed="1"/>
    <w:lsdException w:name="List 4" w:semiHidden="1"/>
    <w:lsdException w:name="List 5" w:semiHidden="1"/>
    <w:lsdException w:name="List Bullet 2" w:semiHidden="1" w:uiPriority="19" w:unhideWhenUsed="1"/>
    <w:lsdException w:name="List Bullet 3" w:semiHidden="1" w:uiPriority="19" w:unhideWhenUsed="1"/>
    <w:lsdException w:name="List Bullet 4" w:semiHidden="1" w:uiPriority="19" w:unhideWhenUsed="1"/>
    <w:lsdException w:name="List Bullet 5" w:semiHidden="1" w:uiPriority="19" w:unhideWhenUsed="1"/>
    <w:lsdException w:name="List Number 2" w:semiHidden="1" w:uiPriority="19" w:unhideWhenUsed="1"/>
    <w:lsdException w:name="List Number 3" w:semiHidden="1" w:uiPriority="19" w:unhideWhenUsed="1"/>
    <w:lsdException w:name="List Number 4" w:semiHidden="1" w:uiPriority="19" w:unhideWhenUsed="1"/>
    <w:lsdException w:name="List Number 5" w:semiHidden="1" w:uiPriority="19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Bibliography" w:semiHidden="1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6FB"/>
    <w:pPr>
      <w:spacing w:before="0" w:after="0"/>
    </w:pPr>
  </w:style>
  <w:style w:type="paragraph" w:styleId="Heading1">
    <w:name w:val="heading 1"/>
    <w:basedOn w:val="Normal"/>
    <w:next w:val="BodyText"/>
    <w:link w:val="Heading1Char"/>
    <w:qFormat/>
    <w:rsid w:val="004D66FB"/>
    <w:pPr>
      <w:keepNext/>
      <w:keepLines/>
      <w:widowControl w:val="0"/>
      <w:tabs>
        <w:tab w:val="right" w:leader="dot" w:pos="8789"/>
      </w:tabs>
      <w:spacing w:before="240" w:after="120"/>
      <w:outlineLvl w:val="0"/>
    </w:pPr>
    <w:rPr>
      <w:rFonts w:asciiTheme="majorHAnsi" w:eastAsia="Times New Roman" w:hAnsiTheme="majorHAnsi" w:cs="Arial"/>
      <w:b/>
      <w:bCs/>
      <w:color w:val="004B8D" w:themeColor="accent1"/>
      <w:kern w:val="32"/>
      <w:sz w:val="28"/>
      <w:szCs w:val="32"/>
      <w:lang w:eastAsia="en-AU"/>
    </w:rPr>
  </w:style>
  <w:style w:type="paragraph" w:styleId="Heading2">
    <w:name w:val="heading 2"/>
    <w:basedOn w:val="Normal"/>
    <w:next w:val="BodyText"/>
    <w:link w:val="Heading2Char"/>
    <w:qFormat/>
    <w:rsid w:val="0066457F"/>
    <w:pPr>
      <w:keepNext/>
      <w:keepLines/>
      <w:spacing w:before="240" w:after="120"/>
      <w:outlineLvl w:val="1"/>
    </w:pPr>
    <w:rPr>
      <w:rFonts w:asciiTheme="majorHAnsi" w:eastAsia="Times New Roman" w:hAnsiTheme="majorHAnsi" w:cs="Arial"/>
      <w:b/>
      <w:bCs/>
      <w:iCs/>
      <w:color w:val="004B8D" w:themeColor="accent1"/>
      <w:sz w:val="24"/>
      <w:szCs w:val="28"/>
      <w:lang w:eastAsia="en-AU"/>
    </w:rPr>
  </w:style>
  <w:style w:type="paragraph" w:styleId="Heading3">
    <w:name w:val="heading 3"/>
    <w:basedOn w:val="Normal"/>
    <w:next w:val="BodyText"/>
    <w:link w:val="Heading3Char"/>
    <w:qFormat/>
    <w:rsid w:val="004D66FB"/>
    <w:pPr>
      <w:keepNext/>
      <w:keepLines/>
      <w:spacing w:before="240" w:after="120"/>
      <w:outlineLvl w:val="2"/>
    </w:pPr>
    <w:rPr>
      <w:rFonts w:asciiTheme="majorHAnsi" w:eastAsia="Times New Roman" w:hAnsiTheme="majorHAnsi" w:cs="Times New Roman"/>
      <w:b/>
      <w:bCs/>
      <w:szCs w:val="24"/>
      <w:lang w:eastAsia="en-AU"/>
    </w:rPr>
  </w:style>
  <w:style w:type="paragraph" w:styleId="Heading4">
    <w:name w:val="heading 4"/>
    <w:basedOn w:val="Normal"/>
    <w:next w:val="BodyText"/>
    <w:link w:val="Heading4Char"/>
    <w:semiHidden/>
    <w:qFormat/>
    <w:rsid w:val="009E3BCF"/>
    <w:pPr>
      <w:keepNext/>
      <w:keepLines/>
      <w:numPr>
        <w:ilvl w:val="3"/>
        <w:numId w:val="10"/>
      </w:numPr>
      <w:spacing w:before="180" w:after="120"/>
      <w:outlineLvl w:val="3"/>
    </w:pPr>
    <w:rPr>
      <w:rFonts w:asciiTheme="majorHAnsi" w:eastAsia="Times New Roman" w:hAnsiTheme="majorHAnsi" w:cs="Times New Roman"/>
      <w:bCs/>
      <w:i/>
      <w:color w:val="004B8D" w:themeColor="accent1"/>
      <w:lang w:eastAsia="en-AU"/>
    </w:rPr>
  </w:style>
  <w:style w:type="paragraph" w:styleId="Heading5">
    <w:name w:val="heading 5"/>
    <w:basedOn w:val="Normal"/>
    <w:next w:val="BodyText"/>
    <w:link w:val="Heading5Char"/>
    <w:semiHidden/>
    <w:qFormat/>
    <w:rsid w:val="009E3BCF"/>
    <w:pPr>
      <w:keepNext/>
      <w:keepLines/>
      <w:numPr>
        <w:ilvl w:val="4"/>
        <w:numId w:val="10"/>
      </w:numPr>
      <w:spacing w:before="120" w:after="120"/>
      <w:outlineLvl w:val="4"/>
    </w:pPr>
    <w:rPr>
      <w:rFonts w:asciiTheme="majorHAnsi" w:eastAsia="Times New Roman" w:hAnsiTheme="majorHAnsi" w:cs="Times New Roman"/>
      <w:bCs/>
      <w:iCs/>
      <w:color w:val="004B8D" w:themeColor="accent1"/>
      <w:szCs w:val="26"/>
      <w:u w:val="single"/>
      <w:lang w:eastAsia="en-AU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444AE6"/>
    <w:pPr>
      <w:numPr>
        <w:ilvl w:val="5"/>
        <w:numId w:val="10"/>
      </w:numPr>
      <w:spacing w:before="120" w:after="120"/>
      <w:outlineLvl w:val="5"/>
    </w:pPr>
    <w:rPr>
      <w:rFonts w:eastAsia="Times New Roman" w:cs="Times New Roman"/>
      <w:bCs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ED3024"/>
    <w:pPr>
      <w:spacing w:before="120" w:after="120" w:line="264" w:lineRule="auto"/>
    </w:pPr>
    <w:rPr>
      <w:rFonts w:eastAsia="Times New Roman" w:cs="Times New Roman"/>
      <w:szCs w:val="24"/>
      <w:lang w:eastAsia="en-AU"/>
    </w:rPr>
  </w:style>
  <w:style w:type="character" w:customStyle="1" w:styleId="BodyTextChar">
    <w:name w:val="Body Text Char"/>
    <w:basedOn w:val="DefaultParagraphFont"/>
    <w:link w:val="BodyText"/>
    <w:rsid w:val="00ED3024"/>
    <w:rPr>
      <w:rFonts w:eastAsia="Times New Roman" w:cs="Times New Roman"/>
      <w:szCs w:val="24"/>
      <w:lang w:eastAsia="en-AU"/>
    </w:rPr>
  </w:style>
  <w:style w:type="character" w:customStyle="1" w:styleId="Heading1Char">
    <w:name w:val="Heading 1 Char"/>
    <w:basedOn w:val="DefaultParagraphFont"/>
    <w:link w:val="Heading1"/>
    <w:rsid w:val="004D66FB"/>
    <w:rPr>
      <w:rFonts w:asciiTheme="majorHAnsi" w:eastAsia="Times New Roman" w:hAnsiTheme="majorHAnsi" w:cs="Arial"/>
      <w:b/>
      <w:bCs/>
      <w:color w:val="004B8D" w:themeColor="accent1"/>
      <w:kern w:val="32"/>
      <w:sz w:val="28"/>
      <w:szCs w:val="32"/>
      <w:lang w:eastAsia="en-AU"/>
    </w:rPr>
  </w:style>
  <w:style w:type="character" w:customStyle="1" w:styleId="Heading2Char">
    <w:name w:val="Heading 2 Char"/>
    <w:basedOn w:val="DefaultParagraphFont"/>
    <w:link w:val="Heading2"/>
    <w:rsid w:val="0066457F"/>
    <w:rPr>
      <w:rFonts w:asciiTheme="majorHAnsi" w:eastAsia="Times New Roman" w:hAnsiTheme="majorHAnsi" w:cs="Arial"/>
      <w:b/>
      <w:bCs/>
      <w:iCs/>
      <w:color w:val="004B8D" w:themeColor="accent1"/>
      <w:sz w:val="24"/>
      <w:szCs w:val="28"/>
      <w:lang w:eastAsia="en-AU"/>
    </w:rPr>
  </w:style>
  <w:style w:type="character" w:customStyle="1" w:styleId="Heading3Char">
    <w:name w:val="Heading 3 Char"/>
    <w:basedOn w:val="DefaultParagraphFont"/>
    <w:link w:val="Heading3"/>
    <w:rsid w:val="004D66FB"/>
    <w:rPr>
      <w:rFonts w:asciiTheme="majorHAnsi" w:eastAsia="Times New Roman" w:hAnsiTheme="majorHAnsi" w:cs="Times New Roman"/>
      <w:b/>
      <w:bCs/>
      <w:szCs w:val="24"/>
      <w:lang w:eastAsia="en-AU"/>
    </w:rPr>
  </w:style>
  <w:style w:type="character" w:customStyle="1" w:styleId="Heading4Char">
    <w:name w:val="Heading 4 Char"/>
    <w:basedOn w:val="DefaultParagraphFont"/>
    <w:link w:val="Heading4"/>
    <w:semiHidden/>
    <w:rsid w:val="00975AC5"/>
    <w:rPr>
      <w:rFonts w:asciiTheme="majorHAnsi" w:eastAsia="Times New Roman" w:hAnsiTheme="majorHAnsi" w:cs="Times New Roman"/>
      <w:bCs/>
      <w:i/>
      <w:color w:val="004B8D" w:themeColor="accent1"/>
      <w:lang w:eastAsia="en-AU"/>
    </w:rPr>
  </w:style>
  <w:style w:type="paragraph" w:customStyle="1" w:styleId="NbrHeading1">
    <w:name w:val="Nbr Heading 1"/>
    <w:basedOn w:val="Heading1"/>
    <w:qFormat/>
    <w:rsid w:val="004D66FB"/>
    <w:pPr>
      <w:numPr>
        <w:numId w:val="15"/>
      </w:numPr>
    </w:pPr>
  </w:style>
  <w:style w:type="paragraph" w:customStyle="1" w:styleId="NbrHeading2">
    <w:name w:val="Nbr Heading 2"/>
    <w:basedOn w:val="Heading2"/>
    <w:qFormat/>
    <w:rsid w:val="004D66FB"/>
    <w:pPr>
      <w:numPr>
        <w:ilvl w:val="1"/>
        <w:numId w:val="15"/>
      </w:numPr>
    </w:pPr>
  </w:style>
  <w:style w:type="paragraph" w:customStyle="1" w:styleId="NbrHeading3">
    <w:name w:val="Nbr Heading 3"/>
    <w:basedOn w:val="Heading3"/>
    <w:qFormat/>
    <w:rsid w:val="004D66FB"/>
    <w:pPr>
      <w:numPr>
        <w:ilvl w:val="2"/>
        <w:numId w:val="15"/>
      </w:numPr>
    </w:pPr>
  </w:style>
  <w:style w:type="paragraph" w:styleId="Title">
    <w:name w:val="Title"/>
    <w:basedOn w:val="Normal"/>
    <w:next w:val="BodyText"/>
    <w:link w:val="TitleChar"/>
    <w:uiPriority w:val="9"/>
    <w:rsid w:val="001D418D"/>
    <w:pPr>
      <w:spacing w:after="360"/>
    </w:pPr>
    <w:rPr>
      <w:rFonts w:asciiTheme="majorHAnsi" w:eastAsiaTheme="majorEastAsia" w:hAnsiTheme="majorHAnsi" w:cstheme="majorBidi"/>
      <w:sz w:val="40"/>
      <w:szCs w:val="52"/>
    </w:rPr>
  </w:style>
  <w:style w:type="character" w:customStyle="1" w:styleId="TitleChar">
    <w:name w:val="Title Char"/>
    <w:basedOn w:val="DefaultParagraphFont"/>
    <w:link w:val="Title"/>
    <w:uiPriority w:val="9"/>
    <w:rsid w:val="001D418D"/>
    <w:rPr>
      <w:rFonts w:asciiTheme="majorHAnsi" w:eastAsiaTheme="majorEastAsia" w:hAnsiTheme="majorHAnsi" w:cstheme="majorBidi"/>
      <w:sz w:val="40"/>
      <w:szCs w:val="52"/>
    </w:rPr>
  </w:style>
  <w:style w:type="paragraph" w:styleId="Subtitle">
    <w:name w:val="Subtitle"/>
    <w:basedOn w:val="Normal"/>
    <w:next w:val="BodyText"/>
    <w:link w:val="SubtitleChar"/>
    <w:uiPriority w:val="10"/>
    <w:rsid w:val="00F81FEA"/>
    <w:pPr>
      <w:numPr>
        <w:ilvl w:val="1"/>
      </w:numPr>
      <w:spacing w:before="280" w:after="280"/>
    </w:pPr>
    <w:rPr>
      <w:rFonts w:asciiTheme="majorHAnsi" w:eastAsiaTheme="majorEastAsia" w:hAnsiTheme="majorHAnsi" w:cstheme="majorBidi"/>
      <w:iCs/>
      <w:sz w:val="28"/>
      <w:szCs w:val="24"/>
    </w:rPr>
  </w:style>
  <w:style w:type="character" w:customStyle="1" w:styleId="SubtitleChar">
    <w:name w:val="Subtitle Char"/>
    <w:basedOn w:val="DefaultParagraphFont"/>
    <w:link w:val="Subtitle"/>
    <w:uiPriority w:val="10"/>
    <w:rsid w:val="00F81FEA"/>
    <w:rPr>
      <w:rFonts w:asciiTheme="majorHAnsi" w:eastAsiaTheme="majorEastAsia" w:hAnsiTheme="majorHAnsi" w:cstheme="majorBidi"/>
      <w:iCs/>
      <w:sz w:val="28"/>
      <w:szCs w:val="24"/>
    </w:rPr>
  </w:style>
  <w:style w:type="paragraph" w:styleId="BodyText2">
    <w:name w:val="Body Text 2"/>
    <w:basedOn w:val="BodyText"/>
    <w:link w:val="BodyText2Char"/>
    <w:uiPriority w:val="99"/>
    <w:semiHidden/>
    <w:qFormat/>
    <w:rsid w:val="00444AE6"/>
    <w:pPr>
      <w:numPr>
        <w:ilvl w:val="1"/>
      </w:numPr>
      <w:tabs>
        <w:tab w:val="left" w:pos="567"/>
      </w:tabs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D15BB"/>
    <w:rPr>
      <w:rFonts w:eastAsia="Times New Roman" w:cs="Times New Roman"/>
      <w:szCs w:val="24"/>
      <w:lang w:eastAsia="en-AU"/>
    </w:rPr>
  </w:style>
  <w:style w:type="paragraph" w:styleId="Header">
    <w:name w:val="header"/>
    <w:basedOn w:val="Normal"/>
    <w:link w:val="HeaderChar"/>
    <w:uiPriority w:val="99"/>
    <w:semiHidden/>
    <w:rsid w:val="002A590E"/>
    <w:rPr>
      <w:sz w:val="17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D15BB"/>
    <w:rPr>
      <w:sz w:val="17"/>
    </w:rPr>
  </w:style>
  <w:style w:type="paragraph" w:styleId="Footer">
    <w:name w:val="footer"/>
    <w:basedOn w:val="Normal"/>
    <w:link w:val="FooterChar"/>
    <w:uiPriority w:val="99"/>
    <w:rsid w:val="00305D75"/>
    <w:pPr>
      <w:tabs>
        <w:tab w:val="left" w:pos="567"/>
        <w:tab w:val="right" w:pos="9639"/>
      </w:tabs>
    </w:pPr>
    <w:rPr>
      <w:noProof/>
    </w:rPr>
  </w:style>
  <w:style w:type="character" w:customStyle="1" w:styleId="FooterChar">
    <w:name w:val="Footer Char"/>
    <w:basedOn w:val="DefaultParagraphFont"/>
    <w:link w:val="Footer"/>
    <w:uiPriority w:val="99"/>
    <w:rsid w:val="00305D75"/>
    <w:rPr>
      <w:noProof/>
      <w:sz w:val="24"/>
    </w:rPr>
  </w:style>
  <w:style w:type="paragraph" w:styleId="ListNumber0">
    <w:name w:val="List Number"/>
    <w:basedOn w:val="Normal"/>
    <w:uiPriority w:val="1"/>
    <w:qFormat/>
    <w:rsid w:val="00230385"/>
    <w:pPr>
      <w:numPr>
        <w:numId w:val="9"/>
      </w:numPr>
      <w:spacing w:before="120" w:line="264" w:lineRule="auto"/>
    </w:pPr>
    <w:rPr>
      <w:rFonts w:eastAsia="Times New Roman" w:cs="Times New Roman"/>
      <w:szCs w:val="24"/>
      <w:lang w:eastAsia="en-AU"/>
    </w:rPr>
  </w:style>
  <w:style w:type="paragraph" w:styleId="ListBullet0">
    <w:name w:val="List Bullet"/>
    <w:basedOn w:val="Normal"/>
    <w:uiPriority w:val="1"/>
    <w:qFormat/>
    <w:rsid w:val="00D23625"/>
    <w:pPr>
      <w:numPr>
        <w:numId w:val="13"/>
      </w:numPr>
      <w:spacing w:before="120" w:line="264" w:lineRule="auto"/>
    </w:pPr>
    <w:rPr>
      <w:rFonts w:eastAsia="Times New Roman" w:cs="Times New Roman"/>
      <w:szCs w:val="24"/>
      <w:lang w:eastAsia="en-AU"/>
    </w:rPr>
  </w:style>
  <w:style w:type="character" w:styleId="Hyperlink">
    <w:name w:val="Hyperlink"/>
    <w:basedOn w:val="DefaultParagraphFont"/>
    <w:uiPriority w:val="99"/>
    <w:rsid w:val="000A5143"/>
    <w:rPr>
      <w:color w:val="004B8D" w:themeColor="accent1"/>
      <w:u w:val="single"/>
    </w:rPr>
  </w:style>
  <w:style w:type="paragraph" w:styleId="TOC1">
    <w:name w:val="toc 1"/>
    <w:basedOn w:val="Normal"/>
    <w:next w:val="Normal"/>
    <w:uiPriority w:val="39"/>
    <w:rsid w:val="00E4248F"/>
    <w:pPr>
      <w:keepNext/>
      <w:tabs>
        <w:tab w:val="right" w:pos="7371"/>
      </w:tabs>
      <w:spacing w:before="240" w:after="60"/>
      <w:ind w:right="2552"/>
    </w:pPr>
    <w:rPr>
      <w:b/>
      <w:noProof/>
    </w:rPr>
  </w:style>
  <w:style w:type="paragraph" w:styleId="TOC2">
    <w:name w:val="toc 2"/>
    <w:basedOn w:val="Normal"/>
    <w:next w:val="Normal"/>
    <w:uiPriority w:val="39"/>
    <w:rsid w:val="00E4248F"/>
    <w:pPr>
      <w:tabs>
        <w:tab w:val="right" w:pos="7371"/>
      </w:tabs>
      <w:spacing w:before="60" w:after="60"/>
      <w:ind w:left="567" w:right="2552"/>
    </w:pPr>
    <w:rPr>
      <w:noProof/>
    </w:rPr>
  </w:style>
  <w:style w:type="paragraph" w:styleId="TOC3">
    <w:name w:val="toc 3"/>
    <w:basedOn w:val="Normal"/>
    <w:next w:val="Normal"/>
    <w:uiPriority w:val="39"/>
    <w:rsid w:val="00DF01DF"/>
    <w:pPr>
      <w:tabs>
        <w:tab w:val="right" w:pos="9639"/>
      </w:tabs>
      <w:spacing w:after="60"/>
      <w:ind w:right="567"/>
    </w:pPr>
    <w:rPr>
      <w:sz w:val="18"/>
    </w:rPr>
  </w:style>
  <w:style w:type="table" w:styleId="TableGrid">
    <w:name w:val="Table Grid"/>
    <w:basedOn w:val="TableNormal"/>
    <w:uiPriority w:val="59"/>
    <w:rsid w:val="00DB2B4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next w:val="BodyText"/>
    <w:uiPriority w:val="2"/>
    <w:qFormat/>
    <w:rsid w:val="00065EA6"/>
    <w:pPr>
      <w:spacing w:before="60" w:after="60"/>
    </w:pPr>
    <w:rPr>
      <w:b/>
    </w:rPr>
  </w:style>
  <w:style w:type="paragraph" w:customStyle="1" w:styleId="TableBullet">
    <w:name w:val="Table Bullet"/>
    <w:basedOn w:val="Normal"/>
    <w:uiPriority w:val="4"/>
    <w:qFormat/>
    <w:rsid w:val="00D23625"/>
    <w:pPr>
      <w:numPr>
        <w:numId w:val="14"/>
      </w:numPr>
      <w:spacing w:before="60" w:after="60"/>
    </w:pPr>
    <w:rPr>
      <w:rFonts w:eastAsia="Times New Roman" w:cs="Times New Roman"/>
      <w:szCs w:val="24"/>
      <w:lang w:eastAsia="en-AU"/>
    </w:rPr>
  </w:style>
  <w:style w:type="paragraph" w:customStyle="1" w:styleId="TableNumber">
    <w:name w:val="Table Number"/>
    <w:basedOn w:val="Normal"/>
    <w:uiPriority w:val="4"/>
    <w:qFormat/>
    <w:rsid w:val="00F93451"/>
    <w:pPr>
      <w:numPr>
        <w:numId w:val="12"/>
      </w:numPr>
      <w:spacing w:before="60" w:after="60"/>
    </w:pPr>
  </w:style>
  <w:style w:type="character" w:customStyle="1" w:styleId="Heading5Char">
    <w:name w:val="Heading 5 Char"/>
    <w:basedOn w:val="DefaultParagraphFont"/>
    <w:link w:val="Heading5"/>
    <w:semiHidden/>
    <w:rsid w:val="00975AC5"/>
    <w:rPr>
      <w:rFonts w:asciiTheme="majorHAnsi" w:eastAsia="Times New Roman" w:hAnsiTheme="majorHAnsi" w:cs="Times New Roman"/>
      <w:bCs/>
      <w:iCs/>
      <w:color w:val="004B8D" w:themeColor="accent1"/>
      <w:szCs w:val="26"/>
      <w:u w:val="single"/>
      <w:lang w:eastAsia="en-AU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D15BB"/>
    <w:rPr>
      <w:rFonts w:eastAsia="Times New Roman" w:cs="Times New Roman"/>
      <w:bCs/>
      <w:lang w:eastAsia="en-AU"/>
    </w:rPr>
  </w:style>
  <w:style w:type="paragraph" w:styleId="BodyText3">
    <w:name w:val="Body Text 3"/>
    <w:basedOn w:val="BodyText"/>
    <w:link w:val="BodyText3Char"/>
    <w:uiPriority w:val="99"/>
    <w:semiHidden/>
    <w:qFormat/>
    <w:rsid w:val="00444AE6"/>
    <w:pPr>
      <w:numPr>
        <w:ilvl w:val="2"/>
      </w:numPr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D15BB"/>
    <w:rPr>
      <w:rFonts w:eastAsia="Times New Roman" w:cs="Times New Roman"/>
      <w:szCs w:val="16"/>
      <w:lang w:eastAsia="en-AU"/>
    </w:rPr>
  </w:style>
  <w:style w:type="paragraph" w:styleId="ListParagraph0">
    <w:name w:val="List Paragraph"/>
    <w:basedOn w:val="ListBullet0"/>
    <w:uiPriority w:val="34"/>
    <w:qFormat/>
    <w:rsid w:val="003A08A5"/>
    <w:pPr>
      <w:numPr>
        <w:numId w:val="6"/>
      </w:numPr>
    </w:pPr>
  </w:style>
  <w:style w:type="paragraph" w:styleId="TOC4">
    <w:name w:val="toc 4"/>
    <w:basedOn w:val="TOC1"/>
    <w:next w:val="Normal"/>
    <w:uiPriority w:val="39"/>
    <w:semiHidden/>
    <w:rsid w:val="00E4248F"/>
    <w:pPr>
      <w:tabs>
        <w:tab w:val="left" w:pos="567"/>
      </w:tabs>
      <w:ind w:left="567" w:hanging="567"/>
    </w:pPr>
  </w:style>
  <w:style w:type="paragraph" w:styleId="BalloonText">
    <w:name w:val="Balloon Text"/>
    <w:basedOn w:val="Normal"/>
    <w:link w:val="BalloonTextChar"/>
    <w:uiPriority w:val="99"/>
    <w:semiHidden/>
    <w:rsid w:val="00E21DC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1DC0"/>
    <w:rPr>
      <w:rFonts w:ascii="Tahoma" w:hAnsi="Tahoma" w:cs="Tahoma"/>
      <w:sz w:val="16"/>
      <w:szCs w:val="16"/>
    </w:rPr>
  </w:style>
  <w:style w:type="paragraph" w:styleId="Quote">
    <w:name w:val="Quote"/>
    <w:basedOn w:val="Normal"/>
    <w:next w:val="Normal"/>
    <w:link w:val="QuoteChar"/>
    <w:uiPriority w:val="99"/>
    <w:semiHidden/>
    <w:qFormat/>
    <w:rsid w:val="00076F97"/>
    <w:pPr>
      <w:spacing w:before="180" w:after="180"/>
      <w:ind w:left="567" w:right="567"/>
      <w:jc w:val="center"/>
    </w:pPr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99"/>
    <w:semiHidden/>
    <w:rsid w:val="005D15BB"/>
    <w:rPr>
      <w:i/>
      <w:iCs/>
      <w:color w:val="000000" w:themeColor="text1"/>
    </w:rPr>
  </w:style>
  <w:style w:type="paragraph" w:customStyle="1" w:styleId="FigureCaption">
    <w:name w:val="Figure Caption"/>
    <w:basedOn w:val="Normal"/>
    <w:next w:val="BodyText"/>
    <w:uiPriority w:val="6"/>
    <w:semiHidden/>
    <w:qFormat/>
    <w:rsid w:val="00F81FEA"/>
    <w:pPr>
      <w:tabs>
        <w:tab w:val="left" w:pos="1134"/>
      </w:tabs>
      <w:spacing w:before="120" w:after="240"/>
      <w:ind w:left="1134" w:hanging="1134"/>
      <w:jc w:val="center"/>
    </w:pPr>
    <w:rPr>
      <w:b/>
    </w:rPr>
  </w:style>
  <w:style w:type="paragraph" w:customStyle="1" w:styleId="TableTitle">
    <w:name w:val="Table Title"/>
    <w:basedOn w:val="Caption"/>
    <w:uiPriority w:val="6"/>
    <w:qFormat/>
    <w:rsid w:val="00F81FEA"/>
    <w:pPr>
      <w:keepNext/>
    </w:pPr>
  </w:style>
  <w:style w:type="paragraph" w:customStyle="1" w:styleId="FigureStyle">
    <w:name w:val="Figure Style"/>
    <w:basedOn w:val="BodyText"/>
    <w:uiPriority w:val="6"/>
    <w:semiHidden/>
    <w:qFormat/>
    <w:rsid w:val="00FE7A02"/>
    <w:pPr>
      <w:keepNext/>
      <w:spacing w:before="240" w:line="240" w:lineRule="auto"/>
      <w:jc w:val="center"/>
    </w:pPr>
  </w:style>
  <w:style w:type="paragraph" w:styleId="TOC5">
    <w:name w:val="toc 5"/>
    <w:basedOn w:val="TOC2"/>
    <w:next w:val="Normal"/>
    <w:uiPriority w:val="39"/>
    <w:semiHidden/>
    <w:rsid w:val="00E4248F"/>
    <w:pPr>
      <w:tabs>
        <w:tab w:val="left" w:pos="1134"/>
      </w:tabs>
      <w:ind w:left="1134" w:hanging="567"/>
    </w:pPr>
  </w:style>
  <w:style w:type="paragraph" w:styleId="TOC6">
    <w:name w:val="toc 6"/>
    <w:basedOn w:val="TOC3"/>
    <w:next w:val="Normal"/>
    <w:uiPriority w:val="39"/>
    <w:semiHidden/>
    <w:rsid w:val="0061089F"/>
    <w:pPr>
      <w:tabs>
        <w:tab w:val="left" w:pos="851"/>
      </w:tabs>
      <w:ind w:left="851" w:hanging="851"/>
    </w:pPr>
    <w:rPr>
      <w:noProof/>
    </w:rPr>
  </w:style>
  <w:style w:type="paragraph" w:styleId="TOC7">
    <w:name w:val="toc 7"/>
    <w:basedOn w:val="TOC2"/>
    <w:next w:val="Normal"/>
    <w:uiPriority w:val="39"/>
    <w:semiHidden/>
    <w:rsid w:val="003B4DCF"/>
    <w:rPr>
      <w:sz w:val="16"/>
    </w:rPr>
  </w:style>
  <w:style w:type="paragraph" w:styleId="TOC8">
    <w:name w:val="toc 8"/>
    <w:basedOn w:val="Normal"/>
    <w:next w:val="Normal"/>
    <w:uiPriority w:val="39"/>
    <w:semiHidden/>
    <w:rsid w:val="003B4DCF"/>
    <w:pPr>
      <w:tabs>
        <w:tab w:val="left" w:pos="851"/>
        <w:tab w:val="right" w:pos="9639"/>
      </w:tabs>
      <w:spacing w:after="60"/>
      <w:ind w:left="851" w:hanging="851"/>
    </w:pPr>
    <w:rPr>
      <w:sz w:val="16"/>
    </w:rPr>
  </w:style>
  <w:style w:type="paragraph" w:styleId="TOC9">
    <w:name w:val="toc 9"/>
    <w:basedOn w:val="Normal"/>
    <w:next w:val="Normal"/>
    <w:uiPriority w:val="39"/>
    <w:semiHidden/>
    <w:rsid w:val="003B4DCF"/>
    <w:pPr>
      <w:tabs>
        <w:tab w:val="left" w:pos="1418"/>
        <w:tab w:val="right" w:pos="9639"/>
      </w:tabs>
      <w:spacing w:after="60"/>
      <w:ind w:left="1134" w:hanging="1134"/>
    </w:pPr>
  </w:style>
  <w:style w:type="numbering" w:customStyle="1" w:styleId="ListNumber">
    <w:name w:val="List_Number"/>
    <w:uiPriority w:val="99"/>
    <w:rsid w:val="00230385"/>
    <w:pPr>
      <w:numPr>
        <w:numId w:val="9"/>
      </w:numPr>
    </w:pPr>
  </w:style>
  <w:style w:type="numbering" w:customStyle="1" w:styleId="ListParagraph">
    <w:name w:val="List_Paragraph"/>
    <w:uiPriority w:val="99"/>
    <w:rsid w:val="003A08A5"/>
    <w:pPr>
      <w:numPr>
        <w:numId w:val="3"/>
      </w:numPr>
    </w:pPr>
  </w:style>
  <w:style w:type="paragraph" w:styleId="Caption">
    <w:name w:val="caption"/>
    <w:basedOn w:val="Normal"/>
    <w:next w:val="Normal"/>
    <w:uiPriority w:val="99"/>
    <w:semiHidden/>
    <w:qFormat/>
    <w:rsid w:val="0055219D"/>
    <w:pPr>
      <w:tabs>
        <w:tab w:val="left" w:pos="1134"/>
      </w:tabs>
      <w:spacing w:before="240" w:after="120"/>
      <w:ind w:left="1134" w:hanging="1134"/>
    </w:pPr>
    <w:rPr>
      <w:b/>
    </w:rPr>
  </w:style>
  <w:style w:type="paragraph" w:customStyle="1" w:styleId="ListAlpha0">
    <w:name w:val="List Alpha"/>
    <w:basedOn w:val="BodyText"/>
    <w:uiPriority w:val="1"/>
    <w:qFormat/>
    <w:rsid w:val="00230385"/>
    <w:pPr>
      <w:numPr>
        <w:numId w:val="7"/>
      </w:numPr>
    </w:pPr>
  </w:style>
  <w:style w:type="numbering" w:customStyle="1" w:styleId="ListAlpha">
    <w:name w:val="List_Alpha"/>
    <w:uiPriority w:val="99"/>
    <w:rsid w:val="00230385"/>
    <w:pPr>
      <w:numPr>
        <w:numId w:val="7"/>
      </w:numPr>
    </w:pPr>
  </w:style>
  <w:style w:type="paragraph" w:styleId="TableofAuthorities">
    <w:name w:val="table of authorities"/>
    <w:basedOn w:val="Normal"/>
    <w:next w:val="Normal"/>
    <w:uiPriority w:val="99"/>
    <w:semiHidden/>
    <w:rsid w:val="00E018FB"/>
    <w:pPr>
      <w:ind w:left="200" w:hanging="200"/>
    </w:pPr>
  </w:style>
  <w:style w:type="paragraph" w:styleId="TableofFigures">
    <w:name w:val="table of figures"/>
    <w:basedOn w:val="TOC3"/>
    <w:next w:val="Normal"/>
    <w:uiPriority w:val="99"/>
    <w:rsid w:val="000A5143"/>
    <w:pPr>
      <w:tabs>
        <w:tab w:val="left" w:pos="1134"/>
        <w:tab w:val="left" w:pos="1559"/>
      </w:tabs>
      <w:spacing w:after="120" w:line="264" w:lineRule="auto"/>
    </w:pPr>
    <w:rPr>
      <w:noProof/>
      <w:sz w:val="22"/>
    </w:rPr>
  </w:style>
  <w:style w:type="table" w:customStyle="1" w:styleId="V2020Table">
    <w:name w:val="V2020 Table"/>
    <w:basedOn w:val="TableNormal"/>
    <w:uiPriority w:val="99"/>
    <w:rsid w:val="00065EA6"/>
    <w:pPr>
      <w:spacing w:before="0" w:after="0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rPr>
      <w:cantSplit/>
    </w:trPr>
    <w:tcPr>
      <w:shd w:val="clear" w:color="auto" w:fill="FFFFFF" w:themeFill="background1"/>
    </w:tcPr>
    <w:tblStylePr w:type="firstRow">
      <w:rPr>
        <w:color w:val="auto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cBorders>
        <w:shd w:val="clear" w:color="auto" w:fill="004B8D" w:themeFill="accent1"/>
      </w:tcPr>
    </w:tblStylePr>
    <w:tblStylePr w:type="lastRow">
      <w:rPr>
        <w:b/>
        <w:color w:val="auto"/>
      </w:rPr>
      <w:tblPr/>
      <w:tcPr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cBorders>
        <w:shd w:val="clear" w:color="auto" w:fill="004B8D" w:themeFill="accent1"/>
      </w:tcPr>
    </w:tblStylePr>
    <w:tblStylePr w:type="band2Vert">
      <w:rPr>
        <w:color w:val="auto"/>
      </w:rPr>
      <w:tblPr/>
      <w:tcPr>
        <w:shd w:val="clear" w:color="auto" w:fill="FFFFFF" w:themeFill="background1"/>
      </w:tcPr>
    </w:tblStylePr>
    <w:tblStylePr w:type="band1Horz">
      <w:rPr>
        <w:b w:val="0"/>
        <w:color w:val="FFFFFF" w:themeColor="background1"/>
      </w:rPr>
      <w:tblPr/>
      <w:tcPr>
        <w:shd w:val="clear" w:color="auto" w:fill="004B8D" w:themeFill="accent1"/>
      </w:tcPr>
    </w:tblStylePr>
    <w:tblStylePr w:type="band2Horz">
      <w:rPr>
        <w:b w:val="0"/>
        <w:color w:val="auto"/>
      </w:rPr>
      <w:tblPr/>
      <w:tcPr>
        <w:shd w:val="clear" w:color="auto" w:fill="FFFFFF" w:themeFill="background1"/>
      </w:tcPr>
    </w:tblStylePr>
  </w:style>
  <w:style w:type="character" w:styleId="FollowedHyperlink">
    <w:name w:val="FollowedHyperlink"/>
    <w:basedOn w:val="DefaultParagraphFont"/>
    <w:uiPriority w:val="99"/>
    <w:rsid w:val="000A5143"/>
    <w:rPr>
      <w:color w:val="004B8D" w:themeColor="accent1"/>
      <w:u w:val="single"/>
    </w:rPr>
  </w:style>
  <w:style w:type="paragraph" w:customStyle="1" w:styleId="AppendixH1">
    <w:name w:val="Appendix H1"/>
    <w:basedOn w:val="Normal"/>
    <w:next w:val="BodyText"/>
    <w:uiPriority w:val="99"/>
    <w:semiHidden/>
    <w:qFormat/>
    <w:rsid w:val="004F2A3C"/>
    <w:pPr>
      <w:pageBreakBefore/>
      <w:numPr>
        <w:numId w:val="1"/>
      </w:numPr>
      <w:tabs>
        <w:tab w:val="left" w:pos="567"/>
      </w:tabs>
      <w:spacing w:before="60" w:after="320"/>
    </w:pPr>
    <w:rPr>
      <w:rFonts w:eastAsia="Times New Roman" w:cs="Times New Roman"/>
      <w:b/>
      <w:sz w:val="36"/>
      <w:szCs w:val="24"/>
      <w:lang w:eastAsia="en-AU"/>
    </w:rPr>
  </w:style>
  <w:style w:type="paragraph" w:customStyle="1" w:styleId="AppendixH2">
    <w:name w:val="Appendix H2"/>
    <w:basedOn w:val="Heading2"/>
    <w:next w:val="BodyText"/>
    <w:uiPriority w:val="99"/>
    <w:semiHidden/>
    <w:qFormat/>
    <w:rsid w:val="004F2A3C"/>
    <w:pPr>
      <w:tabs>
        <w:tab w:val="left" w:pos="851"/>
      </w:tabs>
    </w:pPr>
    <w:rPr>
      <w:b w:val="0"/>
      <w:iCs w:val="0"/>
    </w:rPr>
  </w:style>
  <w:style w:type="paragraph" w:customStyle="1" w:styleId="AppendixH3">
    <w:name w:val="Appendix H3"/>
    <w:basedOn w:val="Heading3"/>
    <w:next w:val="BodyText"/>
    <w:uiPriority w:val="99"/>
    <w:semiHidden/>
    <w:qFormat/>
    <w:rsid w:val="004F2A3C"/>
    <w:pPr>
      <w:tabs>
        <w:tab w:val="left" w:pos="851"/>
      </w:tabs>
    </w:pPr>
    <w:rPr>
      <w:b w:val="0"/>
    </w:rPr>
  </w:style>
  <w:style w:type="paragraph" w:customStyle="1" w:styleId="ListAlpha2">
    <w:name w:val="List Alpha 2"/>
    <w:basedOn w:val="ListAlpha0"/>
    <w:uiPriority w:val="19"/>
    <w:rsid w:val="00230385"/>
    <w:pPr>
      <w:numPr>
        <w:ilvl w:val="1"/>
      </w:numPr>
    </w:pPr>
  </w:style>
  <w:style w:type="paragraph" w:customStyle="1" w:styleId="ListAlpha3">
    <w:name w:val="List Alpha 3"/>
    <w:basedOn w:val="ListAlpha2"/>
    <w:uiPriority w:val="19"/>
    <w:rsid w:val="00230385"/>
    <w:pPr>
      <w:numPr>
        <w:ilvl w:val="2"/>
      </w:numPr>
    </w:pPr>
  </w:style>
  <w:style w:type="paragraph" w:customStyle="1" w:styleId="ListAlpha4">
    <w:name w:val="List Alpha 4"/>
    <w:basedOn w:val="ListAlpha3"/>
    <w:uiPriority w:val="19"/>
    <w:rsid w:val="00230385"/>
    <w:pPr>
      <w:numPr>
        <w:ilvl w:val="3"/>
      </w:numPr>
    </w:pPr>
  </w:style>
  <w:style w:type="paragraph" w:customStyle="1" w:styleId="ListAlpha6">
    <w:name w:val="List Alpha 6"/>
    <w:basedOn w:val="ListAlpha4"/>
    <w:uiPriority w:val="19"/>
    <w:rsid w:val="00230385"/>
    <w:pPr>
      <w:numPr>
        <w:ilvl w:val="5"/>
      </w:numPr>
    </w:pPr>
  </w:style>
  <w:style w:type="paragraph" w:customStyle="1" w:styleId="ListAlpha5">
    <w:name w:val="List Alpha 5"/>
    <w:basedOn w:val="ListAlpha6"/>
    <w:uiPriority w:val="19"/>
    <w:rsid w:val="00230385"/>
    <w:pPr>
      <w:numPr>
        <w:ilvl w:val="4"/>
        <w:numId w:val="11"/>
      </w:numPr>
    </w:pPr>
  </w:style>
  <w:style w:type="paragraph" w:styleId="ListBullet2">
    <w:name w:val="List Bullet 2"/>
    <w:basedOn w:val="ListBullet0"/>
    <w:uiPriority w:val="19"/>
    <w:rsid w:val="00D23625"/>
    <w:pPr>
      <w:numPr>
        <w:ilvl w:val="1"/>
      </w:numPr>
      <w:spacing w:after="120"/>
    </w:pPr>
  </w:style>
  <w:style w:type="paragraph" w:styleId="ListBullet3">
    <w:name w:val="List Bullet 3"/>
    <w:basedOn w:val="ListBullet0"/>
    <w:uiPriority w:val="19"/>
    <w:rsid w:val="00D23625"/>
    <w:pPr>
      <w:numPr>
        <w:ilvl w:val="2"/>
      </w:numPr>
      <w:spacing w:after="120"/>
    </w:pPr>
  </w:style>
  <w:style w:type="paragraph" w:styleId="ListBullet4">
    <w:name w:val="List Bullet 4"/>
    <w:basedOn w:val="ListBullet0"/>
    <w:uiPriority w:val="19"/>
    <w:rsid w:val="00D23625"/>
    <w:pPr>
      <w:numPr>
        <w:ilvl w:val="3"/>
      </w:numPr>
      <w:spacing w:after="120"/>
    </w:pPr>
  </w:style>
  <w:style w:type="paragraph" w:styleId="ListBullet5">
    <w:name w:val="List Bullet 5"/>
    <w:basedOn w:val="ListBullet0"/>
    <w:uiPriority w:val="19"/>
    <w:rsid w:val="00D23625"/>
    <w:pPr>
      <w:numPr>
        <w:ilvl w:val="4"/>
      </w:numPr>
      <w:spacing w:after="120"/>
    </w:pPr>
  </w:style>
  <w:style w:type="paragraph" w:customStyle="1" w:styleId="ListBullet6">
    <w:name w:val="List Bullet 6"/>
    <w:basedOn w:val="ListBullet0"/>
    <w:uiPriority w:val="19"/>
    <w:rsid w:val="00D23625"/>
    <w:pPr>
      <w:numPr>
        <w:ilvl w:val="5"/>
      </w:numPr>
      <w:spacing w:after="120"/>
    </w:pPr>
  </w:style>
  <w:style w:type="paragraph" w:styleId="ListNumber2">
    <w:name w:val="List Number 2"/>
    <w:basedOn w:val="ListNumber0"/>
    <w:uiPriority w:val="19"/>
    <w:rsid w:val="00924EFC"/>
    <w:pPr>
      <w:numPr>
        <w:ilvl w:val="1"/>
      </w:numPr>
      <w:spacing w:after="120"/>
    </w:pPr>
  </w:style>
  <w:style w:type="paragraph" w:styleId="ListNumber3">
    <w:name w:val="List Number 3"/>
    <w:basedOn w:val="ListNumber0"/>
    <w:uiPriority w:val="19"/>
    <w:rsid w:val="00924EFC"/>
    <w:pPr>
      <w:numPr>
        <w:ilvl w:val="2"/>
      </w:numPr>
      <w:spacing w:after="120"/>
      <w:ind w:left="1276"/>
    </w:pPr>
  </w:style>
  <w:style w:type="paragraph" w:styleId="ListNumber4">
    <w:name w:val="List Number 4"/>
    <w:basedOn w:val="ListNumber0"/>
    <w:uiPriority w:val="19"/>
    <w:rsid w:val="00924EFC"/>
    <w:pPr>
      <w:numPr>
        <w:ilvl w:val="3"/>
      </w:numPr>
      <w:spacing w:after="120"/>
      <w:ind w:left="1701"/>
    </w:pPr>
  </w:style>
  <w:style w:type="paragraph" w:styleId="ListNumber5">
    <w:name w:val="List Number 5"/>
    <w:basedOn w:val="ListNumber0"/>
    <w:uiPriority w:val="19"/>
    <w:rsid w:val="00924EFC"/>
    <w:pPr>
      <w:numPr>
        <w:ilvl w:val="4"/>
      </w:numPr>
      <w:spacing w:after="120"/>
      <w:ind w:left="2126"/>
    </w:pPr>
  </w:style>
  <w:style w:type="paragraph" w:customStyle="1" w:styleId="ListNumber6">
    <w:name w:val="List Number 6"/>
    <w:basedOn w:val="ListNumber0"/>
    <w:uiPriority w:val="19"/>
    <w:rsid w:val="00924EFC"/>
    <w:pPr>
      <w:numPr>
        <w:ilvl w:val="5"/>
      </w:numPr>
      <w:spacing w:after="120"/>
      <w:ind w:left="2551"/>
    </w:pPr>
  </w:style>
  <w:style w:type="paragraph" w:customStyle="1" w:styleId="ListParagraph2">
    <w:name w:val="List Paragraph 2"/>
    <w:basedOn w:val="ListParagraph0"/>
    <w:uiPriority w:val="19"/>
    <w:rsid w:val="004F2A3C"/>
    <w:pPr>
      <w:numPr>
        <w:ilvl w:val="1"/>
      </w:numPr>
    </w:pPr>
  </w:style>
  <w:style w:type="paragraph" w:customStyle="1" w:styleId="ListParagraph3">
    <w:name w:val="List Paragraph 3"/>
    <w:basedOn w:val="ListParagraph0"/>
    <w:uiPriority w:val="19"/>
    <w:rsid w:val="004F2A3C"/>
    <w:pPr>
      <w:numPr>
        <w:ilvl w:val="2"/>
      </w:numPr>
    </w:pPr>
  </w:style>
  <w:style w:type="paragraph" w:customStyle="1" w:styleId="ListParagraph4">
    <w:name w:val="List Paragraph 4"/>
    <w:basedOn w:val="ListParagraph0"/>
    <w:uiPriority w:val="19"/>
    <w:rsid w:val="004F2A3C"/>
    <w:pPr>
      <w:numPr>
        <w:ilvl w:val="3"/>
      </w:numPr>
    </w:pPr>
  </w:style>
  <w:style w:type="paragraph" w:customStyle="1" w:styleId="ListParagraph5">
    <w:name w:val="List Paragraph 5"/>
    <w:basedOn w:val="ListParagraph0"/>
    <w:uiPriority w:val="19"/>
    <w:rsid w:val="004F2A3C"/>
    <w:pPr>
      <w:numPr>
        <w:ilvl w:val="4"/>
      </w:numPr>
    </w:pPr>
  </w:style>
  <w:style w:type="paragraph" w:customStyle="1" w:styleId="ListParagraph6">
    <w:name w:val="List Paragraph 6"/>
    <w:basedOn w:val="ListParagraph0"/>
    <w:uiPriority w:val="19"/>
    <w:rsid w:val="004F2A3C"/>
    <w:pPr>
      <w:numPr>
        <w:ilvl w:val="5"/>
      </w:numPr>
    </w:pPr>
  </w:style>
  <w:style w:type="numbering" w:customStyle="1" w:styleId="ListBullet">
    <w:name w:val="List_Bullet"/>
    <w:uiPriority w:val="99"/>
    <w:rsid w:val="00D23625"/>
    <w:pPr>
      <w:numPr>
        <w:numId w:val="8"/>
      </w:numPr>
    </w:pPr>
  </w:style>
  <w:style w:type="numbering" w:customStyle="1" w:styleId="ListNumberedHeadings">
    <w:name w:val="List_NumberedHeadings"/>
    <w:uiPriority w:val="99"/>
    <w:rsid w:val="004D66FB"/>
    <w:pPr>
      <w:numPr>
        <w:numId w:val="2"/>
      </w:numPr>
    </w:pPr>
  </w:style>
  <w:style w:type="numbering" w:customStyle="1" w:styleId="ListTableBullet">
    <w:name w:val="List_TableBullet"/>
    <w:uiPriority w:val="99"/>
    <w:rsid w:val="00D23625"/>
    <w:pPr>
      <w:numPr>
        <w:numId w:val="4"/>
      </w:numPr>
    </w:pPr>
  </w:style>
  <w:style w:type="numbering" w:customStyle="1" w:styleId="ListTableNumber">
    <w:name w:val="List_TableNumber"/>
    <w:uiPriority w:val="99"/>
    <w:rsid w:val="003A08A5"/>
    <w:pPr>
      <w:numPr>
        <w:numId w:val="5"/>
      </w:numPr>
    </w:pPr>
  </w:style>
  <w:style w:type="paragraph" w:customStyle="1" w:styleId="TableBullet2">
    <w:name w:val="Table Bullet 2"/>
    <w:basedOn w:val="TableBullet"/>
    <w:uiPriority w:val="19"/>
    <w:rsid w:val="00D23625"/>
    <w:pPr>
      <w:numPr>
        <w:ilvl w:val="1"/>
      </w:numPr>
    </w:pPr>
  </w:style>
  <w:style w:type="paragraph" w:customStyle="1" w:styleId="TableNumber2">
    <w:name w:val="Table Number 2"/>
    <w:basedOn w:val="TableNumber"/>
    <w:uiPriority w:val="19"/>
    <w:rsid w:val="004F2A3C"/>
    <w:pPr>
      <w:numPr>
        <w:ilvl w:val="1"/>
      </w:numPr>
    </w:pPr>
  </w:style>
  <w:style w:type="paragraph" w:customStyle="1" w:styleId="BodyText4">
    <w:name w:val="Body Text 4"/>
    <w:basedOn w:val="BodyText3"/>
    <w:uiPriority w:val="99"/>
    <w:semiHidden/>
    <w:qFormat/>
    <w:rsid w:val="00444AE6"/>
    <w:pPr>
      <w:numPr>
        <w:ilvl w:val="3"/>
      </w:numPr>
    </w:pPr>
  </w:style>
  <w:style w:type="paragraph" w:customStyle="1" w:styleId="BodyText5">
    <w:name w:val="Body Text 5"/>
    <w:basedOn w:val="BodyText4"/>
    <w:uiPriority w:val="99"/>
    <w:semiHidden/>
    <w:qFormat/>
    <w:rsid w:val="00444AE6"/>
    <w:pPr>
      <w:numPr>
        <w:ilvl w:val="4"/>
      </w:numPr>
    </w:pPr>
  </w:style>
  <w:style w:type="paragraph" w:customStyle="1" w:styleId="BodyText6">
    <w:name w:val="Body Text 6"/>
    <w:basedOn w:val="BodyText5"/>
    <w:uiPriority w:val="99"/>
    <w:semiHidden/>
    <w:qFormat/>
    <w:rsid w:val="00444AE6"/>
    <w:pPr>
      <w:numPr>
        <w:ilvl w:val="5"/>
      </w:numPr>
    </w:pPr>
  </w:style>
  <w:style w:type="character" w:styleId="PlaceholderText">
    <w:name w:val="Placeholder Text"/>
    <w:basedOn w:val="DefaultParagraphFont"/>
    <w:uiPriority w:val="99"/>
    <w:semiHidden/>
    <w:rsid w:val="002106C4"/>
    <w:rPr>
      <w:color w:val="808080"/>
    </w:rPr>
  </w:style>
  <w:style w:type="paragraph" w:customStyle="1" w:styleId="TableSubtitle">
    <w:name w:val="Table Subtitle"/>
    <w:basedOn w:val="TableHeading"/>
    <w:uiPriority w:val="3"/>
    <w:qFormat/>
    <w:rsid w:val="00924EFC"/>
    <w:rPr>
      <w:b w:val="0"/>
      <w:i/>
    </w:rPr>
  </w:style>
  <w:style w:type="paragraph" w:customStyle="1" w:styleId="MinutesACTION">
    <w:name w:val="Minutes ACTION"/>
    <w:basedOn w:val="Normal"/>
    <w:rsid w:val="00230385"/>
    <w:pPr>
      <w:widowControl w:val="0"/>
      <w:pBdr>
        <w:top w:val="single" w:sz="48" w:space="1" w:color="D2D2D2"/>
        <w:bottom w:val="single" w:sz="48" w:space="0" w:color="D2D2D2"/>
      </w:pBdr>
      <w:shd w:val="clear" w:color="auto" w:fill="D2D2D2"/>
      <w:tabs>
        <w:tab w:val="left" w:pos="210"/>
        <w:tab w:val="left" w:pos="1985"/>
      </w:tabs>
      <w:spacing w:before="120" w:after="480"/>
      <w:ind w:left="1985" w:hanging="1985"/>
    </w:pPr>
    <w:rPr>
      <w:rFonts w:eastAsia="Times New Roman" w:cs="Times New Roman"/>
      <w:color w:val="000000"/>
      <w:spacing w:val="2"/>
      <w:szCs w:val="18"/>
    </w:rPr>
  </w:style>
  <w:style w:type="paragraph" w:customStyle="1" w:styleId="MinutesResolution">
    <w:name w:val="Minutes Resolution"/>
    <w:basedOn w:val="Normal"/>
    <w:rsid w:val="00230385"/>
    <w:pPr>
      <w:widowControl w:val="0"/>
      <w:pBdr>
        <w:top w:val="single" w:sz="48" w:space="1" w:color="E6E6E6"/>
        <w:bottom w:val="single" w:sz="48" w:space="0" w:color="E6E6E6"/>
      </w:pBdr>
      <w:shd w:val="clear" w:color="auto" w:fill="E6E6E6"/>
      <w:tabs>
        <w:tab w:val="left" w:pos="196"/>
        <w:tab w:val="left" w:pos="1985"/>
        <w:tab w:val="left" w:pos="3850"/>
        <w:tab w:val="left" w:pos="5040"/>
        <w:tab w:val="left" w:pos="6901"/>
      </w:tabs>
      <w:spacing w:before="360" w:after="120"/>
      <w:ind w:left="1985" w:right="6" w:hanging="1985"/>
    </w:pPr>
    <w:rPr>
      <w:rFonts w:eastAsia="Times New Roman" w:cs="Times New Roman"/>
      <w:color w:val="000000"/>
      <w:spacing w:val="2"/>
      <w:position w:val="4"/>
      <w:szCs w:val="20"/>
    </w:rPr>
  </w:style>
  <w:style w:type="paragraph" w:customStyle="1" w:styleId="MinutesMOVEDBY">
    <w:name w:val="Minutes MOVED BY"/>
    <w:basedOn w:val="MinutesResolution"/>
    <w:rsid w:val="00230385"/>
    <w:pPr>
      <w:pBdr>
        <w:top w:val="none" w:sz="0" w:space="0" w:color="auto"/>
        <w:bottom w:val="none" w:sz="0" w:space="0" w:color="auto"/>
      </w:pBdr>
      <w:shd w:val="clear" w:color="auto" w:fill="auto"/>
      <w:tabs>
        <w:tab w:val="clear" w:pos="196"/>
        <w:tab w:val="clear" w:pos="3850"/>
        <w:tab w:val="clear" w:pos="5040"/>
        <w:tab w:val="clear" w:pos="6901"/>
        <w:tab w:val="left" w:pos="210"/>
        <w:tab w:val="left" w:pos="3230"/>
        <w:tab w:val="left" w:pos="6460"/>
      </w:tabs>
      <w:spacing w:before="120" w:after="480"/>
      <w:ind w:left="1077" w:hanging="1077"/>
    </w:pPr>
    <w:rPr>
      <w:szCs w:val="18"/>
    </w:rPr>
  </w:style>
  <w:style w:type="paragraph" w:customStyle="1" w:styleId="TableTotal">
    <w:name w:val="Table Total"/>
    <w:basedOn w:val="Normal"/>
    <w:uiPriority w:val="4"/>
    <w:qFormat/>
    <w:rsid w:val="00F93451"/>
    <w:pPr>
      <w:spacing w:before="60" w:after="60"/>
    </w:pPr>
    <w:rPr>
      <w:b/>
    </w:rPr>
  </w:style>
  <w:style w:type="paragraph" w:customStyle="1" w:styleId="Indented">
    <w:name w:val="Indented"/>
    <w:basedOn w:val="BodyText"/>
    <w:uiPriority w:val="2"/>
    <w:qFormat/>
    <w:rsid w:val="00F73E91"/>
    <w:pPr>
      <w:ind w:left="567"/>
    </w:pPr>
  </w:style>
  <w:style w:type="paragraph" w:customStyle="1" w:styleId="TableCaption">
    <w:name w:val="Table Caption"/>
    <w:basedOn w:val="Caption"/>
    <w:uiPriority w:val="5"/>
    <w:semiHidden/>
    <w:qFormat/>
    <w:rsid w:val="00F32A88"/>
    <w:pPr>
      <w:keepNext/>
    </w:pPr>
    <w:rPr>
      <w:color w:val="004B8D" w:themeColor="accent1"/>
    </w:rPr>
  </w:style>
  <w:style w:type="paragraph" w:customStyle="1" w:styleId="TableBody">
    <w:name w:val="Table Body"/>
    <w:basedOn w:val="Normal"/>
    <w:uiPriority w:val="4"/>
    <w:qFormat/>
    <w:rsid w:val="00F32A88"/>
    <w:pPr>
      <w:spacing w:before="60" w:after="60"/>
    </w:pPr>
  </w:style>
  <w:style w:type="paragraph" w:customStyle="1" w:styleId="Recommendation">
    <w:name w:val="Recommendation"/>
    <w:basedOn w:val="TableHeading"/>
    <w:uiPriority w:val="99"/>
    <w:qFormat/>
    <w:rsid w:val="007814D7"/>
    <w:rPr>
      <w:lang w:eastAsia="en-AU"/>
    </w:rPr>
  </w:style>
  <w:style w:type="table" w:customStyle="1" w:styleId="PlainTable41">
    <w:name w:val="Plain Table 41"/>
    <w:basedOn w:val="TableNormal"/>
    <w:uiPriority w:val="44"/>
    <w:rsid w:val="001C63AA"/>
    <w:pPr>
      <w:spacing w:after="0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GridLight1">
    <w:name w:val="Table Grid Light1"/>
    <w:basedOn w:val="TableNormal"/>
    <w:uiPriority w:val="40"/>
    <w:rsid w:val="00E61FE7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Meetingnamedate">
    <w:name w:val="Meetingnamedate"/>
    <w:basedOn w:val="BodyText"/>
    <w:link w:val="MeetingnamedateChar"/>
    <w:qFormat/>
    <w:rsid w:val="008461B0"/>
    <w:pPr>
      <w:tabs>
        <w:tab w:val="left" w:pos="1985"/>
      </w:tabs>
      <w:ind w:left="1985" w:hanging="1985"/>
    </w:pPr>
    <w:rPr>
      <w:b/>
      <w:sz w:val="24"/>
    </w:rPr>
  </w:style>
  <w:style w:type="character" w:customStyle="1" w:styleId="MeetingnamedateChar">
    <w:name w:val="Meetingnamedate Char"/>
    <w:basedOn w:val="BodyTextChar"/>
    <w:link w:val="Meetingnamedate"/>
    <w:rsid w:val="008461B0"/>
    <w:rPr>
      <w:rFonts w:eastAsia="Times New Roman" w:cs="Times New Roman"/>
      <w:b/>
      <w:sz w:val="24"/>
      <w:szCs w:val="24"/>
      <w:lang w:eastAsia="en-AU"/>
    </w:rPr>
  </w:style>
  <w:style w:type="table" w:customStyle="1" w:styleId="TableGrid1">
    <w:name w:val="Table Grid1"/>
    <w:basedOn w:val="TableNormal"/>
    <w:next w:val="TableGrid"/>
    <w:uiPriority w:val="59"/>
    <w:rsid w:val="008461B0"/>
    <w:pPr>
      <w:spacing w:after="0"/>
    </w:pPr>
    <w:rPr>
      <w:rFonts w:eastAsia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"/>
    <w:rsid w:val="00707249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unhideWhenUsed/>
    <w:rsid w:val="00903FB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03FB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903FBE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CA600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CA6001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A6001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600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6001"/>
    <w:rPr>
      <w:b/>
      <w:bCs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71535B"/>
    <w:pPr>
      <w:widowControl/>
      <w:tabs>
        <w:tab w:val="clear" w:pos="8789"/>
      </w:tabs>
      <w:spacing w:after="0" w:line="259" w:lineRule="auto"/>
      <w:outlineLvl w:val="9"/>
    </w:pPr>
    <w:rPr>
      <w:rFonts w:eastAsiaTheme="majorEastAsia" w:cstheme="majorBidi"/>
      <w:b w:val="0"/>
      <w:bCs w:val="0"/>
      <w:color w:val="003769" w:themeColor="accent1" w:themeShade="BF"/>
      <w:kern w:val="0"/>
      <w:sz w:val="32"/>
      <w:lang w:val="en-US" w:eastAsia="en-US"/>
    </w:rPr>
  </w:style>
  <w:style w:type="paragraph" w:styleId="NoSpacing">
    <w:name w:val="No Spacing"/>
    <w:link w:val="NoSpacingChar"/>
    <w:uiPriority w:val="1"/>
    <w:qFormat/>
    <w:rsid w:val="00B81743"/>
    <w:pPr>
      <w:spacing w:before="0" w:after="0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B81743"/>
    <w:rPr>
      <w:rFonts w:eastAsiaTheme="minorEastAsia"/>
      <w:lang w:val="en-US"/>
    </w:rPr>
  </w:style>
  <w:style w:type="paragraph" w:customStyle="1" w:styleId="BodyTest">
    <w:name w:val="Body Test"/>
    <w:basedOn w:val="Footer"/>
    <w:rsid w:val="000A764D"/>
  </w:style>
  <w:style w:type="paragraph" w:customStyle="1" w:styleId="Default">
    <w:name w:val="Default"/>
    <w:rsid w:val="00686FF6"/>
    <w:pPr>
      <w:autoSpaceDE w:val="0"/>
      <w:autoSpaceDN w:val="0"/>
      <w:adjustRightInd w:val="0"/>
      <w:spacing w:before="0" w:after="0"/>
    </w:pPr>
    <w:rPr>
      <w:rFonts w:ascii="Arial" w:hAnsi="Arial" w:cs="Arial"/>
      <w:color w:val="000000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2964C4"/>
    <w:rPr>
      <w:color w:val="605E5C"/>
      <w:shd w:val="clear" w:color="auto" w:fill="E1DFDD"/>
    </w:rPr>
  </w:style>
  <w:style w:type="character" w:customStyle="1" w:styleId="emailstyle15">
    <w:name w:val="emailstyle15"/>
    <w:basedOn w:val="DefaultParagraphFont"/>
    <w:semiHidden/>
    <w:rsid w:val="00E746E5"/>
    <w:rPr>
      <w:rFonts w:ascii="Calibri" w:hAnsi="Calibri" w:cs="Calibri" w:hint="default"/>
      <w:color w:val="auto"/>
    </w:rPr>
  </w:style>
  <w:style w:type="paragraph" w:styleId="Revision">
    <w:name w:val="Revision"/>
    <w:hidden/>
    <w:uiPriority w:val="99"/>
    <w:semiHidden/>
    <w:rsid w:val="003D6EE3"/>
    <w:pPr>
      <w:spacing w:before="0"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01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0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7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3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72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9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7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3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0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evinRigby\V2020A\V2020A%20-%20Documents\Office%20Management\TEMPLATES\2021\Committee%20Agenda%202021.dotx" TargetMode="External"/></Relationships>
</file>

<file path=word/theme/theme1.xml><?xml version="1.0" encoding="utf-8"?>
<a:theme xmlns:a="http://schemas.openxmlformats.org/drawingml/2006/main" name="Office Theme">
  <a:themeElements>
    <a:clrScheme name="Vision 2020">
      <a:dk1>
        <a:sysClr val="windowText" lastClr="000000"/>
      </a:dk1>
      <a:lt1>
        <a:sysClr val="window" lastClr="FFFFFF"/>
      </a:lt1>
      <a:dk2>
        <a:srgbClr val="7F7F7F"/>
      </a:dk2>
      <a:lt2>
        <a:srgbClr val="FFFFFF"/>
      </a:lt2>
      <a:accent1>
        <a:srgbClr val="004B8D"/>
      </a:accent1>
      <a:accent2>
        <a:srgbClr val="FFE384"/>
      </a:accent2>
      <a:accent3>
        <a:srgbClr val="32619D"/>
      </a:accent3>
      <a:accent4>
        <a:srgbClr val="FFECB3"/>
      </a:accent4>
      <a:accent5>
        <a:srgbClr val="BDC6DF"/>
      </a:accent5>
      <a:accent6>
        <a:srgbClr val="FFF7E2"/>
      </a:accent6>
      <a:hlink>
        <a:srgbClr val="004B8D"/>
      </a:hlink>
      <a:folHlink>
        <a:srgbClr val="004B8D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2021-08-12T00:00:00</PublishDate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8d0d9b4-ea0a-4f91-8ef9-801b5021269f">
      <Terms xmlns="http://schemas.microsoft.com/office/infopath/2007/PartnerControls"/>
    </lcf76f155ced4ddcb4097134ff3c332f>
    <TaxCatchAll xmlns="37c2fd94-8164-4e76-99fa-8733568052a1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080E7CE5CF114B90954CA3A674009A" ma:contentTypeVersion="16" ma:contentTypeDescription="Create a new document." ma:contentTypeScope="" ma:versionID="6cb1ff0b4d1834a9fb0acf8a8a187ee6">
  <xsd:schema xmlns:xsd="http://www.w3.org/2001/XMLSchema" xmlns:xs="http://www.w3.org/2001/XMLSchema" xmlns:p="http://schemas.microsoft.com/office/2006/metadata/properties" xmlns:ns2="78d0d9b4-ea0a-4f91-8ef9-801b5021269f" xmlns:ns3="37c2fd94-8164-4e76-99fa-8733568052a1" targetNamespace="http://schemas.microsoft.com/office/2006/metadata/properties" ma:root="true" ma:fieldsID="1bb2c9c7163cf1ed433a3e6005d38c23" ns2:_="" ns3:_="">
    <xsd:import namespace="78d0d9b4-ea0a-4f91-8ef9-801b5021269f"/>
    <xsd:import namespace="37c2fd94-8164-4e76-99fa-8733568052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d0d9b4-ea0a-4f91-8ef9-801b502126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7d7da67-9b39-49fd-b113-23cd3c6ecb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c2fd94-8164-4e76-99fa-8733568052a1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062c421-469e-4809-b711-e4d233da4741}" ma:internalName="TaxCatchAll" ma:showField="CatchAllData" ma:web="37c2fd94-8164-4e76-99fa-8733568052a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345FA9C-31F6-47D9-80A6-65AABC16855E}">
  <ds:schemaRefs>
    <ds:schemaRef ds:uri="http://www.w3.org/XML/1998/namespace"/>
    <ds:schemaRef ds:uri="http://schemas.microsoft.com/office/2006/metadata/properties"/>
    <ds:schemaRef ds:uri="http://schemas.microsoft.com/office/infopath/2007/PartnerControls"/>
    <ds:schemaRef ds:uri="78d0d9b4-ea0a-4f91-8ef9-801b5021269f"/>
    <ds:schemaRef ds:uri="http://schemas.microsoft.com/office/2006/documentManagement/types"/>
    <ds:schemaRef ds:uri="http://purl.org/dc/terms/"/>
    <ds:schemaRef ds:uri="http://purl.org/dc/dcmitype/"/>
    <ds:schemaRef ds:uri="http://schemas.openxmlformats.org/package/2006/metadata/core-properties"/>
    <ds:schemaRef ds:uri="37c2fd94-8164-4e76-99fa-8733568052a1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C056F426-FF1B-455E-B876-075D3F85E7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5FBB533-B4BA-4D92-B4EF-6DEA799326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d0d9b4-ea0a-4f91-8ef9-801b5021269f"/>
    <ds:schemaRef ds:uri="37c2fd94-8164-4e76-99fa-8733568052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E3D55779-31AE-E847-B83E-1667995F4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Committee Agenda 2021</Template>
  <TotalTime>1</TotalTime>
  <Pages>2</Pages>
  <Words>366</Words>
  <Characters>2089</Characters>
  <Application>Microsoft Office Word</Application>
  <DocSecurity>0</DocSecurity>
  <Lines>17</Lines>
  <Paragraphs>4</Paragraphs>
  <ScaleCrop>false</ScaleCrop>
  <Company/>
  <LinksUpToDate>false</LinksUpToDate>
  <CharactersWithSpaces>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National Vision</dc:title>
  <dc:creator>Ché Stockley;Vianh Huynh</dc:creator>
  <cp:lastModifiedBy>Carly Iles</cp:lastModifiedBy>
  <cp:revision>2</cp:revision>
  <cp:lastPrinted>2023-01-22T22:28:00Z</cp:lastPrinted>
  <dcterms:created xsi:type="dcterms:W3CDTF">2025-03-11T22:44:00Z</dcterms:created>
  <dcterms:modified xsi:type="dcterms:W3CDTF">2025-03-11T22:44:00Z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0x010100BC080E7CE5CF114B90954CA3A674009A</vt:lpwstr>
  </property>
  <property fmtid="{D5CDD505-2E9C-101B-9397-08002B2CF9AE}" pid="3" name="MediaServiceImageTags">
    <vt:lpwstr/>
  </property>
</Properties>
</file>